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F088" w14:textId="77777777" w:rsidR="00044F42" w:rsidRDefault="00044F42" w:rsidP="004F1795">
      <w:pPr>
        <w:spacing w:line="276" w:lineRule="auto"/>
        <w:ind w:leftChars="0" w:left="0" w:firstLineChars="0" w:firstLine="0"/>
        <w:contextualSpacing/>
        <w:textDirection w:val="lrTb"/>
        <w:textAlignment w:val="auto"/>
        <w:outlineLvl w:val="9"/>
        <w:rPr>
          <w:rFonts w:ascii="Arial" w:hAnsi="Arial" w:cs="Arial"/>
          <w:color w:val="798A23"/>
          <w:spacing w:val="-10"/>
          <w:kern w:val="28"/>
          <w:position w:val="0"/>
          <w:sz w:val="96"/>
          <w:szCs w:val="96"/>
          <w:lang w:eastAsia="en-US"/>
        </w:rPr>
      </w:pPr>
    </w:p>
    <w:p w14:paraId="6EB93514" w14:textId="14A38B33" w:rsidR="00C75EDD" w:rsidRPr="00EA1721" w:rsidRDefault="00C75EDD" w:rsidP="004F1795">
      <w:pPr>
        <w:spacing w:line="276" w:lineRule="auto"/>
        <w:ind w:leftChars="0" w:left="0" w:firstLineChars="0" w:firstLine="0"/>
        <w:contextualSpacing/>
        <w:textDirection w:val="lrTb"/>
        <w:textAlignment w:val="auto"/>
        <w:outlineLvl w:val="9"/>
        <w:rPr>
          <w:rFonts w:ascii="Arial" w:hAnsi="Arial" w:cs="Arial"/>
          <w:color w:val="1F497D" w:themeColor="text2"/>
          <w:spacing w:val="-10"/>
          <w:kern w:val="28"/>
          <w:position w:val="0"/>
          <w:sz w:val="96"/>
          <w:szCs w:val="96"/>
          <w:lang w:eastAsia="en-US"/>
        </w:rPr>
      </w:pPr>
      <w:r w:rsidRPr="00EA1721">
        <w:rPr>
          <w:rFonts w:ascii="Arial" w:hAnsi="Arial" w:cs="Arial"/>
          <w:color w:val="1F497D" w:themeColor="text2"/>
          <w:spacing w:val="-10"/>
          <w:kern w:val="28"/>
          <w:position w:val="0"/>
          <w:sz w:val="96"/>
          <w:szCs w:val="96"/>
          <w:lang w:eastAsia="en-US"/>
        </w:rPr>
        <w:t>Partnership Agreement</w:t>
      </w:r>
    </w:p>
    <w:p w14:paraId="52362425" w14:textId="23799A61" w:rsidR="00C75EDD" w:rsidRPr="00EA1721" w:rsidRDefault="00C75EDD" w:rsidP="004F1795">
      <w:pPr>
        <w:keepNext/>
        <w:keepLines/>
        <w:spacing w:before="40" w:line="276" w:lineRule="auto"/>
        <w:ind w:leftChars="0" w:left="0" w:firstLineChars="0" w:firstLine="0"/>
        <w:jc w:val="center"/>
        <w:textDirection w:val="lrTb"/>
        <w:textAlignment w:val="auto"/>
        <w:outlineLvl w:val="1"/>
        <w:rPr>
          <w:rFonts w:ascii="Arial" w:hAnsi="Arial" w:cs="Arial"/>
          <w:b/>
          <w:bCs/>
          <w:color w:val="1F497D" w:themeColor="text2"/>
          <w:position w:val="0"/>
          <w:sz w:val="36"/>
          <w:szCs w:val="26"/>
          <w:lang w:eastAsia="en-US"/>
        </w:rPr>
      </w:pPr>
      <w:r w:rsidRPr="00EA1721">
        <w:rPr>
          <w:rFonts w:ascii="Arial" w:hAnsi="Arial" w:cs="Arial"/>
          <w:b/>
          <w:bCs/>
          <w:color w:val="1F497D" w:themeColor="text2"/>
          <w:position w:val="0"/>
          <w:sz w:val="36"/>
          <w:szCs w:val="26"/>
          <w:lang w:eastAsia="en-US"/>
        </w:rPr>
        <w:t xml:space="preserve">Hertfordshire </w:t>
      </w:r>
      <w:bookmarkStart w:id="0" w:name="_Hlk67337266"/>
      <w:r w:rsidRPr="00EA1721">
        <w:rPr>
          <w:rFonts w:ascii="Arial" w:hAnsi="Arial" w:cs="Arial"/>
          <w:b/>
          <w:bCs/>
          <w:color w:val="1F497D" w:themeColor="text2"/>
          <w:position w:val="0"/>
          <w:sz w:val="36"/>
          <w:szCs w:val="26"/>
          <w:lang w:eastAsia="en-US"/>
        </w:rPr>
        <w:t xml:space="preserve">Music </w:t>
      </w:r>
      <w:bookmarkEnd w:id="0"/>
      <w:r w:rsidRPr="00EA1721">
        <w:rPr>
          <w:rFonts w:ascii="Arial" w:hAnsi="Arial" w:cs="Arial"/>
          <w:b/>
          <w:bCs/>
          <w:color w:val="1F497D" w:themeColor="text2"/>
          <w:position w:val="0"/>
          <w:sz w:val="36"/>
          <w:szCs w:val="26"/>
          <w:lang w:eastAsia="en-US"/>
        </w:rPr>
        <w:t>Hub</w:t>
      </w:r>
    </w:p>
    <w:p w14:paraId="187D9FE7" w14:textId="77777777" w:rsidR="006136EC" w:rsidRPr="00EA1721" w:rsidRDefault="006136EC" w:rsidP="004F1795">
      <w:pPr>
        <w:keepNext/>
        <w:keepLines/>
        <w:spacing w:before="40" w:line="276" w:lineRule="auto"/>
        <w:ind w:leftChars="0" w:left="0" w:firstLineChars="0" w:firstLine="0"/>
        <w:jc w:val="center"/>
        <w:textDirection w:val="lrTb"/>
        <w:textAlignment w:val="auto"/>
        <w:outlineLvl w:val="1"/>
        <w:rPr>
          <w:rFonts w:ascii="Arial" w:hAnsi="Arial" w:cs="Arial"/>
          <w:b/>
          <w:bCs/>
          <w:color w:val="1F497D" w:themeColor="text2"/>
          <w:position w:val="0"/>
          <w:sz w:val="36"/>
          <w:szCs w:val="26"/>
          <w:lang w:eastAsia="en-US"/>
        </w:rPr>
      </w:pPr>
    </w:p>
    <w:p w14:paraId="02157E3B" w14:textId="0AFAB6C2" w:rsidR="00C75EDD" w:rsidRPr="00EA1721" w:rsidRDefault="00C75EDD" w:rsidP="004F1795">
      <w:pPr>
        <w:spacing w:line="276" w:lineRule="auto"/>
        <w:ind w:leftChars="0" w:left="0" w:firstLineChars="0" w:firstLine="0"/>
        <w:jc w:val="center"/>
        <w:textDirection w:val="lrTb"/>
        <w:textAlignment w:val="auto"/>
        <w:outlineLvl w:val="9"/>
        <w:rPr>
          <w:rFonts w:ascii="Arial" w:eastAsia="Calibri" w:hAnsi="Arial" w:cs="Arial"/>
          <w:color w:val="1F497D" w:themeColor="text2"/>
          <w:position w:val="0"/>
          <w:lang w:eastAsia="en-US"/>
        </w:rPr>
      </w:pPr>
    </w:p>
    <w:p w14:paraId="0D98484C" w14:textId="0B1A2D41" w:rsidR="00C75EDD" w:rsidRPr="00EA1721" w:rsidRDefault="00144F6D" w:rsidP="004F1795">
      <w:pPr>
        <w:spacing w:line="276" w:lineRule="auto"/>
        <w:ind w:leftChars="0" w:left="0" w:firstLineChars="0" w:firstLine="0"/>
        <w:jc w:val="center"/>
        <w:textDirection w:val="lrTb"/>
        <w:textAlignment w:val="auto"/>
        <w:outlineLvl w:val="9"/>
        <w:rPr>
          <w:rFonts w:ascii="Arial" w:hAnsi="Arial" w:cs="Arial"/>
          <w:b/>
          <w:bCs/>
          <w:color w:val="1F497D" w:themeColor="text2"/>
          <w:position w:val="0"/>
          <w:sz w:val="36"/>
          <w:szCs w:val="26"/>
          <w:lang w:eastAsia="en-US"/>
        </w:rPr>
      </w:pPr>
      <w:r w:rsidRPr="00EA1721">
        <w:rPr>
          <w:rFonts w:ascii="Arial" w:hAnsi="Arial" w:cs="Arial"/>
          <w:b/>
          <w:bCs/>
          <w:color w:val="1F497D" w:themeColor="text2"/>
          <w:position w:val="0"/>
          <w:sz w:val="36"/>
          <w:szCs w:val="26"/>
          <w:lang w:eastAsia="en-US"/>
        </w:rPr>
        <w:t>September</w:t>
      </w:r>
      <w:r w:rsidR="00044F42" w:rsidRPr="00EA1721">
        <w:rPr>
          <w:rFonts w:ascii="Arial" w:hAnsi="Arial" w:cs="Arial"/>
          <w:b/>
          <w:bCs/>
          <w:color w:val="1F497D" w:themeColor="text2"/>
          <w:position w:val="0"/>
          <w:sz w:val="36"/>
          <w:szCs w:val="26"/>
          <w:lang w:eastAsia="en-US"/>
        </w:rPr>
        <w:t xml:space="preserve"> 202</w:t>
      </w:r>
      <w:r w:rsidR="003B4254">
        <w:rPr>
          <w:rFonts w:ascii="Arial" w:hAnsi="Arial" w:cs="Arial"/>
          <w:b/>
          <w:bCs/>
          <w:color w:val="1F497D" w:themeColor="text2"/>
          <w:position w:val="0"/>
          <w:sz w:val="36"/>
          <w:szCs w:val="26"/>
          <w:lang w:eastAsia="en-US"/>
        </w:rPr>
        <w:t>4</w:t>
      </w:r>
      <w:r w:rsidR="00044F42" w:rsidRPr="00EA1721">
        <w:rPr>
          <w:rFonts w:ascii="Arial" w:hAnsi="Arial" w:cs="Arial"/>
          <w:b/>
          <w:bCs/>
          <w:color w:val="1F497D" w:themeColor="text2"/>
          <w:position w:val="0"/>
          <w:sz w:val="36"/>
          <w:szCs w:val="26"/>
          <w:lang w:eastAsia="en-US"/>
        </w:rPr>
        <w:t xml:space="preserve"> – </w:t>
      </w:r>
      <w:r w:rsidR="00BC52CF" w:rsidRPr="00EA1721">
        <w:rPr>
          <w:rFonts w:ascii="Arial" w:hAnsi="Arial" w:cs="Arial"/>
          <w:b/>
          <w:bCs/>
          <w:color w:val="1F497D" w:themeColor="text2"/>
          <w:position w:val="0"/>
          <w:sz w:val="36"/>
          <w:szCs w:val="26"/>
          <w:lang w:eastAsia="en-US"/>
        </w:rPr>
        <w:t>August</w:t>
      </w:r>
      <w:r w:rsidR="00044F42" w:rsidRPr="00EA1721">
        <w:rPr>
          <w:rFonts w:ascii="Arial" w:hAnsi="Arial" w:cs="Arial"/>
          <w:b/>
          <w:bCs/>
          <w:color w:val="1F497D" w:themeColor="text2"/>
          <w:position w:val="0"/>
          <w:sz w:val="36"/>
          <w:szCs w:val="26"/>
          <w:lang w:eastAsia="en-US"/>
        </w:rPr>
        <w:t xml:space="preserve"> 202</w:t>
      </w:r>
      <w:r w:rsidR="003B4254">
        <w:rPr>
          <w:rFonts w:ascii="Arial" w:hAnsi="Arial" w:cs="Arial"/>
          <w:b/>
          <w:bCs/>
          <w:color w:val="1F497D" w:themeColor="text2"/>
          <w:position w:val="0"/>
          <w:sz w:val="36"/>
          <w:szCs w:val="26"/>
          <w:lang w:eastAsia="en-US"/>
        </w:rPr>
        <w:t>5</w:t>
      </w:r>
    </w:p>
    <w:p w14:paraId="1AB63F9C" w14:textId="77777777" w:rsidR="006136EC" w:rsidRPr="00EA1721" w:rsidRDefault="006136EC" w:rsidP="004F1795">
      <w:pPr>
        <w:spacing w:line="276" w:lineRule="auto"/>
        <w:ind w:leftChars="0" w:left="0" w:firstLineChars="0" w:firstLine="0"/>
        <w:jc w:val="center"/>
        <w:textDirection w:val="lrTb"/>
        <w:textAlignment w:val="auto"/>
        <w:outlineLvl w:val="9"/>
        <w:rPr>
          <w:rFonts w:ascii="Arial" w:eastAsia="Calibri" w:hAnsi="Arial" w:cs="Arial"/>
          <w:color w:val="1F497D" w:themeColor="text2"/>
          <w:position w:val="0"/>
          <w:lang w:eastAsia="en-US"/>
        </w:rPr>
      </w:pPr>
    </w:p>
    <w:p w14:paraId="261A3B31" w14:textId="3B88D551" w:rsidR="00C75EDD" w:rsidRPr="00EA1721" w:rsidRDefault="00C75EDD" w:rsidP="004F1795">
      <w:pPr>
        <w:spacing w:line="276" w:lineRule="auto"/>
        <w:ind w:leftChars="0" w:left="0" w:firstLineChars="0" w:firstLine="0"/>
        <w:jc w:val="center"/>
        <w:textDirection w:val="lrTb"/>
        <w:textAlignment w:val="auto"/>
        <w:outlineLvl w:val="9"/>
        <w:rPr>
          <w:rFonts w:ascii="DIN Alternate" w:eastAsia="Calibri" w:hAnsi="DIN Alternate" w:cs="Arial"/>
          <w:color w:val="1F497D" w:themeColor="text2"/>
          <w:position w:val="0"/>
          <w:lang w:eastAsia="en-US"/>
        </w:rPr>
      </w:pPr>
    </w:p>
    <w:p w14:paraId="2FB2D156" w14:textId="64CC3A5D" w:rsidR="00C75EDD" w:rsidRPr="00EA1721" w:rsidRDefault="00044F42" w:rsidP="004F1795">
      <w:pPr>
        <w:spacing w:line="276" w:lineRule="auto"/>
        <w:ind w:leftChars="0" w:left="0" w:firstLineChars="0" w:firstLine="0"/>
        <w:jc w:val="center"/>
        <w:textDirection w:val="lrTb"/>
        <w:textAlignment w:val="auto"/>
        <w:outlineLvl w:val="9"/>
        <w:rPr>
          <w:rFonts w:ascii="Arial" w:hAnsi="Arial" w:cs="Arial"/>
          <w:b/>
          <w:bCs/>
          <w:color w:val="1F497D" w:themeColor="text2"/>
          <w:position w:val="0"/>
          <w:sz w:val="36"/>
          <w:szCs w:val="26"/>
          <w:lang w:eastAsia="en-US"/>
        </w:rPr>
      </w:pPr>
      <w:r w:rsidRPr="00EA1721">
        <w:rPr>
          <w:rFonts w:ascii="Arial" w:hAnsi="Arial" w:cs="Arial"/>
          <w:b/>
          <w:bCs/>
          <w:color w:val="1F497D" w:themeColor="text2"/>
          <w:position w:val="0"/>
          <w:sz w:val="36"/>
          <w:szCs w:val="26"/>
          <w:lang w:eastAsia="en-US"/>
        </w:rPr>
        <w:t xml:space="preserve">Hertfordshire Music Service </w:t>
      </w:r>
      <w:r w:rsidR="00322412" w:rsidRPr="00EA1721">
        <w:rPr>
          <w:rFonts w:ascii="Arial" w:hAnsi="Arial" w:cs="Arial"/>
          <w:b/>
          <w:bCs/>
          <w:color w:val="1F497D" w:themeColor="text2"/>
          <w:position w:val="0"/>
          <w:sz w:val="36"/>
          <w:szCs w:val="26"/>
          <w:lang w:eastAsia="en-US"/>
        </w:rPr>
        <w:t xml:space="preserve">(HMS) </w:t>
      </w:r>
      <w:r w:rsidRPr="00EA1721">
        <w:rPr>
          <w:rFonts w:ascii="Arial" w:hAnsi="Arial" w:cs="Arial"/>
          <w:b/>
          <w:bCs/>
          <w:color w:val="1F497D" w:themeColor="text2"/>
          <w:position w:val="0"/>
          <w:sz w:val="36"/>
          <w:szCs w:val="26"/>
          <w:lang w:eastAsia="en-US"/>
        </w:rPr>
        <w:t>– Lead Organisation</w:t>
      </w:r>
    </w:p>
    <w:p w14:paraId="497EB6B5" w14:textId="77777777" w:rsidR="00044F42" w:rsidRPr="00044F42" w:rsidRDefault="00044F42" w:rsidP="004F1795">
      <w:pPr>
        <w:spacing w:line="276" w:lineRule="auto"/>
        <w:ind w:leftChars="0" w:firstLineChars="0" w:firstLine="0"/>
        <w:jc w:val="center"/>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Hertfordshire County Council   </w:t>
      </w:r>
    </w:p>
    <w:p w14:paraId="5123DA4D" w14:textId="77777777"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Central Office, </w:t>
      </w:r>
    </w:p>
    <w:p w14:paraId="6711045E" w14:textId="77777777"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Mid Herts Centre for Music &amp; Arts, </w:t>
      </w:r>
    </w:p>
    <w:p w14:paraId="6EAB5137" w14:textId="77777777"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Birchwood Avenue, </w:t>
      </w:r>
    </w:p>
    <w:p w14:paraId="1DCDA853" w14:textId="77777777"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Hatfield, </w:t>
      </w:r>
    </w:p>
    <w:p w14:paraId="15646619" w14:textId="75BF29FA"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AL10 0PS</w:t>
      </w:r>
    </w:p>
    <w:p w14:paraId="41BA5401" w14:textId="243591B1"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p>
    <w:p w14:paraId="3622F949" w14:textId="5114558E"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Pr>
          <w:rFonts w:ascii="Arial" w:eastAsia="Calibri" w:hAnsi="Arial" w:cs="Arial"/>
          <w:color w:val="171717"/>
          <w:position w:val="0"/>
          <w:lang w:eastAsia="en-US"/>
        </w:rPr>
        <w:t>01438 844851</w:t>
      </w:r>
    </w:p>
    <w:p w14:paraId="142309FF" w14:textId="76F4AC3B"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p>
    <w:p w14:paraId="23804B19" w14:textId="7AA8D6F6"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Pr>
          <w:rFonts w:ascii="Arial" w:eastAsia="Calibri" w:hAnsi="Arial" w:cs="Arial"/>
          <w:color w:val="171717"/>
          <w:position w:val="0"/>
          <w:lang w:eastAsia="en-US"/>
        </w:rPr>
        <w:t xml:space="preserve">Chief </w:t>
      </w:r>
      <w:r w:rsidR="00F532E3">
        <w:rPr>
          <w:rFonts w:ascii="Arial" w:eastAsia="Calibri" w:hAnsi="Arial" w:cs="Arial"/>
          <w:color w:val="171717"/>
          <w:position w:val="0"/>
          <w:lang w:eastAsia="en-US"/>
        </w:rPr>
        <w:t>Executive</w:t>
      </w:r>
      <w:r>
        <w:rPr>
          <w:rFonts w:ascii="Arial" w:eastAsia="Calibri" w:hAnsi="Arial" w:cs="Arial"/>
          <w:color w:val="171717"/>
          <w:position w:val="0"/>
          <w:lang w:eastAsia="en-US"/>
        </w:rPr>
        <w:t xml:space="preserve"> Officer: Lisa Quinlan-Rahman</w:t>
      </w:r>
    </w:p>
    <w:p w14:paraId="7036B469" w14:textId="2420E6FA" w:rsidR="00044F42"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r>
        <w:rPr>
          <w:rFonts w:ascii="Arial" w:eastAsia="Calibri" w:hAnsi="Arial" w:cs="Arial"/>
          <w:color w:val="171717"/>
          <w:position w:val="0"/>
          <w:lang w:eastAsia="en-US"/>
        </w:rPr>
        <w:t>Music</w:t>
      </w:r>
      <w:r w:rsidR="00BC52CF">
        <w:rPr>
          <w:rFonts w:ascii="Arial" w:eastAsia="Calibri" w:hAnsi="Arial" w:cs="Arial"/>
          <w:color w:val="171717"/>
          <w:position w:val="0"/>
          <w:lang w:eastAsia="en-US"/>
        </w:rPr>
        <w:t xml:space="preserve"> Director</w:t>
      </w:r>
      <w:r>
        <w:rPr>
          <w:rFonts w:ascii="Arial" w:eastAsia="Calibri" w:hAnsi="Arial" w:cs="Arial"/>
          <w:color w:val="171717"/>
          <w:position w:val="0"/>
          <w:lang w:eastAsia="en-US"/>
        </w:rPr>
        <w:t>: Ben Stevens</w:t>
      </w:r>
    </w:p>
    <w:p w14:paraId="58C5FE37" w14:textId="77777777" w:rsidR="006136EC" w:rsidRDefault="006136EC"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p>
    <w:p w14:paraId="5D7FB544" w14:textId="1D9E6AA6" w:rsidR="00044F42" w:rsidRPr="00C75EDD" w:rsidRDefault="00044F42" w:rsidP="004F1795">
      <w:pPr>
        <w:spacing w:line="276" w:lineRule="auto"/>
        <w:ind w:leftChars="0" w:left="0" w:firstLineChars="0" w:firstLine="0"/>
        <w:jc w:val="center"/>
        <w:textDirection w:val="lrTb"/>
        <w:textAlignment w:val="auto"/>
        <w:outlineLvl w:val="9"/>
        <w:rPr>
          <w:rFonts w:ascii="Arial" w:eastAsia="Calibri" w:hAnsi="Arial" w:cs="Arial"/>
          <w:color w:val="171717"/>
          <w:position w:val="0"/>
          <w:lang w:eastAsia="en-US"/>
        </w:rPr>
      </w:pPr>
    </w:p>
    <w:p w14:paraId="2C494666" w14:textId="5C9232AB" w:rsidR="00C75EDD" w:rsidRDefault="00322412" w:rsidP="004F1795">
      <w:pPr>
        <w:suppressAutoHyphens w:val="0"/>
        <w:spacing w:line="276" w:lineRule="auto"/>
        <w:ind w:leftChars="0" w:left="0" w:firstLineChars="0" w:firstLine="0"/>
        <w:jc w:val="center"/>
        <w:textDirection w:val="lrTb"/>
        <w:textAlignment w:val="auto"/>
        <w:outlineLvl w:val="9"/>
        <w:rPr>
          <w:rFonts w:ascii="Calibri" w:eastAsia="Calibri" w:hAnsi="Calibri" w:cs="Calibri"/>
          <w:sz w:val="22"/>
          <w:szCs w:val="22"/>
        </w:rPr>
      </w:pPr>
      <w:r>
        <w:rPr>
          <w:rFonts w:ascii="Calibri" w:eastAsia="Calibri" w:hAnsi="Calibri" w:cs="Calibri"/>
          <w:noProof/>
          <w:sz w:val="22"/>
          <w:szCs w:val="22"/>
        </w:rPr>
        <w:drawing>
          <wp:inline distT="0" distB="0" distL="0" distR="0" wp14:anchorId="6FAE9F63" wp14:editId="574462E8">
            <wp:extent cx="4152900" cy="10953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E DfE.png"/>
                    <pic:cNvPicPr/>
                  </pic:nvPicPr>
                  <pic:blipFill>
                    <a:blip r:embed="rId8">
                      <a:extLst>
                        <a:ext uri="{28A0092B-C50C-407E-A947-70E740481C1C}">
                          <a14:useLocalDpi xmlns:a14="http://schemas.microsoft.com/office/drawing/2010/main" val="0"/>
                        </a:ext>
                      </a:extLst>
                    </a:blip>
                    <a:stretch>
                      <a:fillRect/>
                    </a:stretch>
                  </pic:blipFill>
                  <pic:spPr>
                    <a:xfrm>
                      <a:off x="0" y="0"/>
                      <a:ext cx="4152900" cy="1095375"/>
                    </a:xfrm>
                    <a:prstGeom prst="rect">
                      <a:avLst/>
                    </a:prstGeom>
                  </pic:spPr>
                </pic:pic>
              </a:graphicData>
            </a:graphic>
          </wp:inline>
        </w:drawing>
      </w:r>
    </w:p>
    <w:p w14:paraId="6020FCA6" w14:textId="2D46BE4A" w:rsidR="00C75EDD" w:rsidRDefault="00C75EDD" w:rsidP="004F1795">
      <w:pPr>
        <w:suppressAutoHyphens w:val="0"/>
        <w:spacing w:line="276" w:lineRule="auto"/>
        <w:ind w:leftChars="0" w:left="0" w:firstLineChars="0" w:firstLine="0"/>
        <w:textDirection w:val="lrTb"/>
        <w:textAlignment w:val="auto"/>
        <w:outlineLvl w:val="9"/>
        <w:rPr>
          <w:rFonts w:ascii="Calibri" w:eastAsia="Calibri" w:hAnsi="Calibri" w:cs="Calibri"/>
          <w:sz w:val="22"/>
          <w:szCs w:val="22"/>
        </w:rPr>
      </w:pPr>
    </w:p>
    <w:p w14:paraId="6037AE5B" w14:textId="28CEDEAF" w:rsidR="00C75EDD" w:rsidRDefault="00C75EDD" w:rsidP="004F1795">
      <w:pPr>
        <w:tabs>
          <w:tab w:val="left" w:pos="7938"/>
        </w:tabs>
        <w:suppressAutoHyphens w:val="0"/>
        <w:spacing w:line="276" w:lineRule="auto"/>
        <w:ind w:leftChars="0" w:left="0" w:firstLineChars="0" w:firstLine="0"/>
        <w:textDirection w:val="lrTb"/>
        <w:textAlignment w:val="auto"/>
        <w:outlineLvl w:val="9"/>
        <w:rPr>
          <w:rFonts w:ascii="Calibri" w:eastAsia="Calibri" w:hAnsi="Calibri" w:cs="Calibri"/>
          <w:sz w:val="22"/>
          <w:szCs w:val="22"/>
        </w:rPr>
      </w:pPr>
    </w:p>
    <w:p w14:paraId="1DF38DA0" w14:textId="577713B3" w:rsidR="002D1078" w:rsidRDefault="002D1078" w:rsidP="004F1795">
      <w:pPr>
        <w:spacing w:line="276" w:lineRule="auto"/>
        <w:ind w:left="0" w:hanging="2"/>
        <w:jc w:val="right"/>
        <w:rPr>
          <w:rFonts w:ascii="Gotham Light" w:eastAsia="Gotham Light" w:hAnsi="Gotham Light" w:cs="Gotham Light"/>
          <w:sz w:val="18"/>
          <w:szCs w:val="18"/>
        </w:rPr>
      </w:pPr>
    </w:p>
    <w:p w14:paraId="298BE4CD" w14:textId="4286B7A1" w:rsidR="002D1078" w:rsidRDefault="002D1078"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453F7A7F" w14:textId="2F4B4044"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74ED3A48" w14:textId="4BE1C43B"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2F31F0D0" w14:textId="29F02C30"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7DDBF1FE" w14:textId="79DFA531"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13D135D3" w14:textId="5C0A9E37"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1E649786" w14:textId="1415A69B"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p w14:paraId="1DA54142" w14:textId="67C53640" w:rsidR="00C75EDD" w:rsidRDefault="00C75EDD" w:rsidP="004F1795">
      <w:pPr>
        <w:suppressAutoHyphens w:val="0"/>
        <w:spacing w:line="276" w:lineRule="auto"/>
        <w:ind w:leftChars="0" w:left="0" w:firstLineChars="0" w:firstLine="0"/>
        <w:textDirection w:val="lrTb"/>
        <w:textAlignment w:val="auto"/>
        <w:outlineLvl w:val="9"/>
        <w:rPr>
          <w:rFonts w:ascii="Gotham Light" w:eastAsia="Gotham Light" w:hAnsi="Gotham Light" w:cs="Gotham Light"/>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709"/>
        <w:gridCol w:w="4928"/>
      </w:tblGrid>
      <w:tr w:rsidR="00322412" w:rsidRPr="00875045" w14:paraId="43D63EA5" w14:textId="77777777" w:rsidTr="00322412">
        <w:trPr>
          <w:trHeight w:val="2073"/>
        </w:trPr>
        <w:tc>
          <w:tcPr>
            <w:tcW w:w="4536" w:type="dxa"/>
            <w:tcBorders>
              <w:top w:val="nil"/>
              <w:left w:val="nil"/>
              <w:bottom w:val="nil"/>
              <w:right w:val="nil"/>
            </w:tcBorders>
            <w:shd w:val="clear" w:color="auto" w:fill="auto"/>
          </w:tcPr>
          <w:p w14:paraId="74246BB8" w14:textId="0C083D43" w:rsidR="00322412" w:rsidRPr="00875045" w:rsidRDefault="00322412" w:rsidP="004F1795">
            <w:pPr>
              <w:spacing w:line="276" w:lineRule="auto"/>
              <w:ind w:left="0" w:right="-227" w:hanging="2"/>
              <w:rPr>
                <w:rFonts w:ascii="Arial" w:hAnsi="Arial" w:cs="Arial"/>
                <w:b/>
                <w:color w:val="000000"/>
              </w:rPr>
            </w:pPr>
            <w:r>
              <w:rPr>
                <w:rFonts w:ascii="Arial" w:hAnsi="Arial" w:cs="Arial"/>
                <w:b/>
                <w:color w:val="000000"/>
              </w:rPr>
              <w:t>Hertfordshire</w:t>
            </w:r>
            <w:r w:rsidRPr="00875045">
              <w:rPr>
                <w:rFonts w:ascii="Arial" w:hAnsi="Arial" w:cs="Arial"/>
                <w:b/>
                <w:color w:val="000000"/>
              </w:rPr>
              <w:t xml:space="preserve"> Music </w:t>
            </w:r>
            <w:r>
              <w:rPr>
                <w:rFonts w:ascii="Arial" w:hAnsi="Arial" w:cs="Arial"/>
                <w:b/>
                <w:color w:val="000000"/>
              </w:rPr>
              <w:t xml:space="preserve">Education </w:t>
            </w:r>
            <w:r w:rsidRPr="00875045">
              <w:rPr>
                <w:rFonts w:ascii="Arial" w:hAnsi="Arial" w:cs="Arial"/>
                <w:b/>
                <w:color w:val="000000"/>
              </w:rPr>
              <w:t>Hub</w:t>
            </w:r>
          </w:p>
          <w:p w14:paraId="64BC26E8" w14:textId="072D3AFC" w:rsidR="00322412" w:rsidRDefault="00322412" w:rsidP="004F1795">
            <w:pPr>
              <w:spacing w:line="276" w:lineRule="auto"/>
              <w:ind w:leftChars="0" w:left="0" w:firstLineChars="0" w:firstLine="0"/>
              <w:textDirection w:val="lrTb"/>
              <w:textAlignment w:val="auto"/>
              <w:outlineLvl w:val="9"/>
              <w:rPr>
                <w:rFonts w:ascii="Arial" w:eastAsia="Calibri" w:hAnsi="Arial" w:cs="Arial"/>
                <w:color w:val="171717"/>
                <w:position w:val="0"/>
                <w:lang w:eastAsia="en-US"/>
              </w:rPr>
            </w:pPr>
            <w:r>
              <w:rPr>
                <w:rFonts w:ascii="Arial" w:eastAsia="Calibri" w:hAnsi="Arial" w:cs="Arial"/>
                <w:color w:val="171717"/>
                <w:position w:val="0"/>
                <w:lang w:eastAsia="en-US"/>
              </w:rPr>
              <w:t>c/o Hertfordshire Music Service</w:t>
            </w:r>
            <w:r w:rsidRPr="00044F42">
              <w:rPr>
                <w:rFonts w:ascii="Arial" w:eastAsia="Calibri" w:hAnsi="Arial" w:cs="Arial"/>
                <w:color w:val="171717"/>
                <w:position w:val="0"/>
                <w:lang w:eastAsia="en-US"/>
              </w:rPr>
              <w:t xml:space="preserve">, </w:t>
            </w:r>
          </w:p>
          <w:p w14:paraId="212D763D" w14:textId="77777777" w:rsidR="00322412" w:rsidRDefault="00322412" w:rsidP="004F1795">
            <w:pPr>
              <w:spacing w:line="276" w:lineRule="auto"/>
              <w:ind w:leftChars="0" w:left="0" w:firstLineChars="0" w:firstLine="0"/>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Mid Herts Centre for Music &amp; Arts, </w:t>
            </w:r>
          </w:p>
          <w:p w14:paraId="681DC179" w14:textId="77777777" w:rsidR="00322412" w:rsidRDefault="00322412" w:rsidP="004F1795">
            <w:pPr>
              <w:spacing w:line="276" w:lineRule="auto"/>
              <w:ind w:leftChars="0" w:left="0" w:firstLineChars="0" w:firstLine="0"/>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Birchwood Avenue, </w:t>
            </w:r>
          </w:p>
          <w:p w14:paraId="58942B74" w14:textId="77777777" w:rsidR="00322412" w:rsidRDefault="00322412" w:rsidP="004F1795">
            <w:pPr>
              <w:spacing w:line="276" w:lineRule="auto"/>
              <w:ind w:leftChars="0" w:left="0" w:firstLineChars="0" w:firstLine="0"/>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 xml:space="preserve">Hatfield, </w:t>
            </w:r>
          </w:p>
          <w:p w14:paraId="4753DB94" w14:textId="77777777" w:rsidR="00322412" w:rsidRDefault="00322412" w:rsidP="004F1795">
            <w:pPr>
              <w:spacing w:line="276" w:lineRule="auto"/>
              <w:ind w:leftChars="0" w:left="0" w:firstLineChars="0" w:firstLine="0"/>
              <w:textDirection w:val="lrTb"/>
              <w:textAlignment w:val="auto"/>
              <w:outlineLvl w:val="9"/>
              <w:rPr>
                <w:rFonts w:ascii="Arial" w:eastAsia="Calibri" w:hAnsi="Arial" w:cs="Arial"/>
                <w:color w:val="171717"/>
                <w:position w:val="0"/>
                <w:lang w:eastAsia="en-US"/>
              </w:rPr>
            </w:pPr>
            <w:r w:rsidRPr="00044F42">
              <w:rPr>
                <w:rFonts w:ascii="Arial" w:eastAsia="Calibri" w:hAnsi="Arial" w:cs="Arial"/>
                <w:color w:val="171717"/>
                <w:position w:val="0"/>
                <w:lang w:eastAsia="en-US"/>
              </w:rPr>
              <w:t>AL10 0PS</w:t>
            </w:r>
          </w:p>
          <w:p w14:paraId="1CE1212D" w14:textId="77777777" w:rsidR="00322412" w:rsidRPr="00875045" w:rsidRDefault="00322412" w:rsidP="004F1795">
            <w:pPr>
              <w:spacing w:line="276" w:lineRule="auto"/>
              <w:ind w:left="0" w:right="-227" w:hanging="2"/>
              <w:rPr>
                <w:rFonts w:ascii="Arial" w:hAnsi="Arial" w:cs="Arial"/>
                <w:bCs/>
                <w:color w:val="000000"/>
                <w:sz w:val="22"/>
                <w:szCs w:val="22"/>
              </w:rPr>
            </w:pPr>
          </w:p>
        </w:tc>
        <w:tc>
          <w:tcPr>
            <w:tcW w:w="709" w:type="dxa"/>
            <w:tcBorders>
              <w:top w:val="nil"/>
              <w:left w:val="nil"/>
              <w:bottom w:val="nil"/>
              <w:right w:val="single" w:sz="4" w:space="0" w:color="auto"/>
            </w:tcBorders>
            <w:shd w:val="clear" w:color="auto" w:fill="auto"/>
          </w:tcPr>
          <w:p w14:paraId="03C27A4B" w14:textId="77777777" w:rsidR="00322412" w:rsidRPr="00875045" w:rsidRDefault="00322412" w:rsidP="004F1795">
            <w:pPr>
              <w:spacing w:line="276" w:lineRule="auto"/>
              <w:ind w:left="0" w:right="-227" w:hanging="2"/>
              <w:jc w:val="center"/>
              <w:rPr>
                <w:rFonts w:ascii="Arial" w:hAnsi="Arial" w:cs="Arial"/>
                <w:b/>
                <w:bCs/>
                <w:color w:val="000000"/>
                <w:sz w:val="22"/>
                <w:szCs w:val="22"/>
              </w:rPr>
            </w:pPr>
          </w:p>
          <w:p w14:paraId="56DA3289" w14:textId="77777777" w:rsidR="00322412" w:rsidRPr="00875045" w:rsidRDefault="00322412" w:rsidP="004F1795">
            <w:pPr>
              <w:spacing w:line="276" w:lineRule="auto"/>
              <w:ind w:left="0" w:right="-227" w:hanging="2"/>
              <w:jc w:val="center"/>
              <w:rPr>
                <w:rFonts w:ascii="Arial" w:hAnsi="Arial" w:cs="Arial"/>
                <w:b/>
                <w:bCs/>
                <w:color w:val="000000"/>
                <w:sz w:val="22"/>
                <w:szCs w:val="22"/>
              </w:rPr>
            </w:pPr>
          </w:p>
          <w:p w14:paraId="0BD1A0D1" w14:textId="77777777" w:rsidR="00322412" w:rsidRPr="00875045" w:rsidRDefault="00322412" w:rsidP="004F1795">
            <w:pPr>
              <w:spacing w:line="276" w:lineRule="auto"/>
              <w:ind w:left="0" w:right="-227" w:hanging="2"/>
              <w:rPr>
                <w:rFonts w:ascii="Arial" w:hAnsi="Arial" w:cs="Arial"/>
                <w:b/>
                <w:bCs/>
                <w:color w:val="000000"/>
                <w:sz w:val="22"/>
                <w:szCs w:val="22"/>
              </w:rPr>
            </w:pPr>
            <w:r w:rsidRPr="00875045">
              <w:rPr>
                <w:rFonts w:ascii="Arial" w:hAnsi="Arial" w:cs="Arial"/>
                <w:color w:val="000000"/>
                <w:sz w:val="22"/>
                <w:szCs w:val="22"/>
              </w:rPr>
              <w:t>and</w:t>
            </w:r>
          </w:p>
        </w:tc>
        <w:tc>
          <w:tcPr>
            <w:tcW w:w="4928" w:type="dxa"/>
            <w:tcBorders>
              <w:left w:val="single" w:sz="4" w:space="0" w:color="auto"/>
            </w:tcBorders>
            <w:shd w:val="clear" w:color="auto" w:fill="auto"/>
          </w:tcPr>
          <w:p w14:paraId="04132CC0" w14:textId="25652FD3" w:rsidR="00322412" w:rsidRPr="00875045" w:rsidRDefault="00BC7F6F" w:rsidP="004F1795">
            <w:pPr>
              <w:spacing w:line="276" w:lineRule="auto"/>
              <w:ind w:left="0" w:right="-227" w:hanging="2"/>
              <w:rPr>
                <w:rFonts w:ascii="Arial" w:hAnsi="Arial" w:cs="Arial"/>
                <w:bCs/>
                <w:color w:val="000000"/>
                <w:sz w:val="22"/>
                <w:szCs w:val="22"/>
              </w:rPr>
            </w:pPr>
            <w:r w:rsidRPr="001F6279">
              <w:rPr>
                <w:rFonts w:ascii="Arial" w:hAnsi="Arial" w:cs="Arial"/>
                <w:bCs/>
                <w:color w:val="000000"/>
                <w:sz w:val="22"/>
                <w:szCs w:val="22"/>
                <w:highlight w:val="yellow"/>
              </w:rPr>
              <w:t>NAME OF PARTNER</w:t>
            </w:r>
            <w:r w:rsidR="00322412">
              <w:rPr>
                <w:rFonts w:ascii="Arial" w:hAnsi="Arial" w:cs="Arial"/>
                <w:bCs/>
                <w:color w:val="000000"/>
                <w:sz w:val="22"/>
                <w:szCs w:val="22"/>
              </w:rPr>
              <w:t>:</w:t>
            </w:r>
          </w:p>
          <w:p w14:paraId="4D477F08" w14:textId="6DA46696" w:rsidR="00322412" w:rsidRDefault="001F6279" w:rsidP="004F1795">
            <w:pPr>
              <w:spacing w:line="276" w:lineRule="auto"/>
              <w:ind w:left="0" w:right="-227" w:hanging="2"/>
              <w:rPr>
                <w:rFonts w:ascii="Arial" w:hAnsi="Arial" w:cs="Arial"/>
                <w:bCs/>
                <w:color w:val="000000"/>
                <w:sz w:val="22"/>
                <w:szCs w:val="22"/>
              </w:rPr>
            </w:pPr>
            <w:r w:rsidRPr="001F6279">
              <w:rPr>
                <w:rFonts w:ascii="Arial" w:hAnsi="Arial" w:cs="Arial"/>
                <w:bCs/>
                <w:color w:val="000000"/>
                <w:sz w:val="22"/>
                <w:szCs w:val="22"/>
                <w:highlight w:val="yellow"/>
              </w:rPr>
              <w:t>ADDRESS</w:t>
            </w:r>
          </w:p>
          <w:p w14:paraId="0A3994A2" w14:textId="5E07B243" w:rsidR="00322412" w:rsidRDefault="00322412" w:rsidP="004F1795">
            <w:pPr>
              <w:spacing w:line="276" w:lineRule="auto"/>
              <w:ind w:left="0" w:right="-227" w:hanging="2"/>
              <w:rPr>
                <w:rFonts w:ascii="Arial" w:hAnsi="Arial" w:cs="Arial"/>
                <w:bCs/>
                <w:color w:val="000000"/>
                <w:sz w:val="22"/>
                <w:szCs w:val="22"/>
              </w:rPr>
            </w:pPr>
          </w:p>
          <w:p w14:paraId="684EA302" w14:textId="2BD0686F" w:rsidR="00322412" w:rsidRDefault="00322412" w:rsidP="004F1795">
            <w:pPr>
              <w:spacing w:line="276" w:lineRule="auto"/>
              <w:ind w:left="0" w:right="-227" w:hanging="2"/>
              <w:rPr>
                <w:rFonts w:ascii="Arial" w:hAnsi="Arial" w:cs="Arial"/>
                <w:bCs/>
                <w:color w:val="000000"/>
                <w:sz w:val="22"/>
                <w:szCs w:val="22"/>
              </w:rPr>
            </w:pPr>
          </w:p>
          <w:p w14:paraId="75432298" w14:textId="2B930ADF" w:rsidR="00322412" w:rsidRDefault="00322412" w:rsidP="004F1795">
            <w:pPr>
              <w:spacing w:line="276" w:lineRule="auto"/>
              <w:ind w:left="0" w:right="-227" w:hanging="2"/>
              <w:rPr>
                <w:rFonts w:ascii="Arial" w:hAnsi="Arial" w:cs="Arial"/>
                <w:bCs/>
                <w:color w:val="000000"/>
                <w:sz w:val="22"/>
                <w:szCs w:val="22"/>
              </w:rPr>
            </w:pPr>
          </w:p>
          <w:p w14:paraId="4314C4FC" w14:textId="0ED5C553" w:rsidR="00322412" w:rsidRDefault="00322412" w:rsidP="004F1795">
            <w:pPr>
              <w:spacing w:line="276" w:lineRule="auto"/>
              <w:ind w:left="0" w:right="-227" w:hanging="2"/>
              <w:rPr>
                <w:rFonts w:ascii="Arial" w:hAnsi="Arial" w:cs="Arial"/>
                <w:bCs/>
                <w:color w:val="000000"/>
                <w:sz w:val="22"/>
                <w:szCs w:val="22"/>
              </w:rPr>
            </w:pPr>
          </w:p>
          <w:p w14:paraId="6AFB4014" w14:textId="03D7F4AC" w:rsidR="00322412" w:rsidRPr="00875045" w:rsidRDefault="00322412" w:rsidP="004F1795">
            <w:pPr>
              <w:spacing w:line="276" w:lineRule="auto"/>
              <w:ind w:left="0" w:right="-227" w:hanging="2"/>
              <w:rPr>
                <w:rFonts w:ascii="Arial" w:hAnsi="Arial" w:cs="Arial"/>
                <w:bCs/>
                <w:color w:val="000000"/>
                <w:sz w:val="22"/>
                <w:szCs w:val="22"/>
              </w:rPr>
            </w:pPr>
            <w:r w:rsidRPr="00875045">
              <w:rPr>
                <w:rFonts w:ascii="Arial" w:hAnsi="Arial" w:cs="Arial"/>
                <w:bCs/>
                <w:color w:val="000000"/>
                <w:sz w:val="22"/>
                <w:szCs w:val="22"/>
              </w:rPr>
              <w:t>Date</w:t>
            </w:r>
            <w:r>
              <w:rPr>
                <w:rFonts w:ascii="Arial" w:hAnsi="Arial" w:cs="Arial"/>
                <w:bCs/>
                <w:color w:val="000000"/>
                <w:sz w:val="22"/>
                <w:szCs w:val="22"/>
              </w:rPr>
              <w:t>:</w:t>
            </w:r>
            <w:r w:rsidR="009A255D">
              <w:rPr>
                <w:rFonts w:ascii="Arial" w:hAnsi="Arial" w:cs="Arial"/>
                <w:bCs/>
                <w:color w:val="000000"/>
                <w:sz w:val="22"/>
                <w:szCs w:val="22"/>
              </w:rPr>
              <w:t xml:space="preserve"> </w:t>
            </w:r>
            <w:r w:rsidR="00BC7F6F" w:rsidRPr="001F6279">
              <w:rPr>
                <w:rFonts w:ascii="Arial" w:hAnsi="Arial" w:cs="Arial"/>
                <w:bCs/>
                <w:color w:val="000000"/>
                <w:sz w:val="22"/>
                <w:szCs w:val="22"/>
                <w:highlight w:val="yellow"/>
              </w:rPr>
              <w:t>INSERT DATE</w:t>
            </w:r>
          </w:p>
        </w:tc>
      </w:tr>
    </w:tbl>
    <w:p w14:paraId="0F7E994A" w14:textId="6343E5D8" w:rsidR="00AF61A7" w:rsidRDefault="00AF61A7" w:rsidP="004F1795">
      <w:pPr>
        <w:spacing w:line="276" w:lineRule="auto"/>
        <w:ind w:left="0" w:hanging="2"/>
        <w:rPr>
          <w:rFonts w:ascii="Arial" w:eastAsia="Gotham Light" w:hAnsi="Arial" w:cs="Arial"/>
          <w:sz w:val="22"/>
          <w:szCs w:val="22"/>
        </w:rPr>
      </w:pPr>
    </w:p>
    <w:p w14:paraId="099D46AA" w14:textId="0E83ECA4" w:rsidR="00322412" w:rsidRPr="0094357F" w:rsidRDefault="00322412" w:rsidP="0094357F">
      <w:pPr>
        <w:pStyle w:val="ListParagraph"/>
        <w:numPr>
          <w:ilvl w:val="0"/>
          <w:numId w:val="17"/>
        </w:numPr>
        <w:spacing w:line="276" w:lineRule="auto"/>
        <w:ind w:leftChars="0" w:firstLineChars="0"/>
        <w:rPr>
          <w:rFonts w:ascii="Arial" w:eastAsia="Calibri" w:hAnsi="Arial" w:cs="Arial"/>
          <w:b/>
          <w:color w:val="000000"/>
          <w:sz w:val="22"/>
          <w:szCs w:val="22"/>
        </w:rPr>
      </w:pPr>
      <w:r w:rsidRPr="0094357F">
        <w:rPr>
          <w:rFonts w:ascii="Arial" w:eastAsia="Calibri" w:hAnsi="Arial" w:cs="Arial"/>
          <w:b/>
          <w:color w:val="000000"/>
          <w:sz w:val="22"/>
          <w:szCs w:val="22"/>
        </w:rPr>
        <w:t>Introduction</w:t>
      </w:r>
    </w:p>
    <w:p w14:paraId="71AC8D98" w14:textId="085B0B3F" w:rsidR="00322412" w:rsidRPr="004F651D" w:rsidRDefault="00322412" w:rsidP="004F1795">
      <w:pPr>
        <w:spacing w:line="276" w:lineRule="auto"/>
        <w:ind w:left="0" w:hanging="2"/>
        <w:rPr>
          <w:rFonts w:ascii="Arial" w:hAnsi="Arial" w:cs="Arial"/>
          <w:sz w:val="22"/>
          <w:szCs w:val="22"/>
        </w:rPr>
      </w:pPr>
      <w:r>
        <w:rPr>
          <w:rFonts w:ascii="Arial" w:hAnsi="Arial" w:cs="Arial"/>
          <w:color w:val="000000"/>
          <w:sz w:val="22"/>
          <w:szCs w:val="22"/>
        </w:rPr>
        <w:t xml:space="preserve">Hertfordshire Music </w:t>
      </w:r>
      <w:r w:rsidRPr="00875045">
        <w:rPr>
          <w:rFonts w:ascii="Arial" w:hAnsi="Arial" w:cs="Arial"/>
          <w:color w:val="000000"/>
          <w:sz w:val="22"/>
          <w:szCs w:val="22"/>
        </w:rPr>
        <w:t xml:space="preserve">Hub </w:t>
      </w:r>
      <w:r w:rsidR="00994BE5">
        <w:rPr>
          <w:rFonts w:ascii="Arial" w:hAnsi="Arial" w:cs="Arial"/>
          <w:color w:val="000000"/>
          <w:sz w:val="22"/>
          <w:szCs w:val="22"/>
        </w:rPr>
        <w:t xml:space="preserve">(HMH) </w:t>
      </w:r>
      <w:r w:rsidRPr="00875045">
        <w:rPr>
          <w:rFonts w:ascii="Arial" w:hAnsi="Arial" w:cs="Arial"/>
          <w:color w:val="000000"/>
          <w:sz w:val="22"/>
          <w:szCs w:val="22"/>
        </w:rPr>
        <w:t xml:space="preserve">is a partnership of organisations which come together to provide the best possible music education for the children and young people of </w:t>
      </w:r>
      <w:r>
        <w:rPr>
          <w:rFonts w:ascii="Arial" w:hAnsi="Arial" w:cs="Arial"/>
          <w:color w:val="000000"/>
          <w:sz w:val="22"/>
          <w:szCs w:val="22"/>
        </w:rPr>
        <w:t>Hertfordshire</w:t>
      </w:r>
      <w:r w:rsidRPr="00875045">
        <w:rPr>
          <w:rFonts w:ascii="Arial" w:hAnsi="Arial" w:cs="Arial"/>
          <w:color w:val="000000"/>
          <w:sz w:val="22"/>
          <w:szCs w:val="22"/>
        </w:rPr>
        <w:t xml:space="preserve">. </w:t>
      </w:r>
      <w:r w:rsidRPr="004F651D">
        <w:rPr>
          <w:rFonts w:ascii="Arial" w:hAnsi="Arial" w:cs="Arial"/>
          <w:sz w:val="22"/>
          <w:szCs w:val="22"/>
        </w:rPr>
        <w:t xml:space="preserve">Music Hubs are funded by the Department for Education, administered by Arts Council England, to </w:t>
      </w:r>
      <w:r w:rsidR="00981FEE">
        <w:rPr>
          <w:rFonts w:ascii="Arial" w:hAnsi="Arial" w:cs="Arial"/>
          <w:sz w:val="22"/>
          <w:szCs w:val="22"/>
        </w:rPr>
        <w:t>deliver the National Plan for Music Education</w:t>
      </w:r>
      <w:r w:rsidR="00F61AD1">
        <w:rPr>
          <w:rFonts w:ascii="Arial" w:hAnsi="Arial" w:cs="Arial"/>
          <w:sz w:val="22"/>
          <w:szCs w:val="22"/>
        </w:rPr>
        <w:t xml:space="preserve"> with a core revenue grant</w:t>
      </w:r>
      <w:r w:rsidRPr="004F651D">
        <w:rPr>
          <w:rFonts w:ascii="Arial" w:hAnsi="Arial" w:cs="Arial"/>
          <w:sz w:val="22"/>
          <w:szCs w:val="22"/>
        </w:rPr>
        <w:t xml:space="preserve">. </w:t>
      </w:r>
    </w:p>
    <w:p w14:paraId="03C0F603" w14:textId="77777777" w:rsidR="00322412" w:rsidRPr="004F651D" w:rsidRDefault="00322412" w:rsidP="004F1795">
      <w:pPr>
        <w:spacing w:line="276" w:lineRule="auto"/>
        <w:ind w:left="0" w:hanging="2"/>
        <w:rPr>
          <w:rFonts w:ascii="Arial" w:hAnsi="Arial" w:cs="Arial"/>
          <w:sz w:val="22"/>
          <w:szCs w:val="22"/>
        </w:rPr>
      </w:pPr>
    </w:p>
    <w:p w14:paraId="1CAA72E3" w14:textId="35B4DAB2" w:rsidR="00322412" w:rsidRPr="004F651D" w:rsidRDefault="00322412" w:rsidP="004F1795">
      <w:pPr>
        <w:spacing w:line="276" w:lineRule="auto"/>
        <w:ind w:left="0" w:hanging="2"/>
        <w:rPr>
          <w:rFonts w:ascii="Arial" w:hAnsi="Arial" w:cs="Arial"/>
          <w:sz w:val="22"/>
          <w:szCs w:val="22"/>
        </w:rPr>
      </w:pPr>
      <w:r>
        <w:rPr>
          <w:rFonts w:ascii="Arial" w:hAnsi="Arial" w:cs="Arial"/>
          <w:sz w:val="22"/>
          <w:szCs w:val="22"/>
        </w:rPr>
        <w:t>HMS</w:t>
      </w:r>
      <w:r w:rsidRPr="004F651D">
        <w:rPr>
          <w:rFonts w:ascii="Arial" w:hAnsi="Arial" w:cs="Arial"/>
          <w:sz w:val="22"/>
          <w:szCs w:val="22"/>
        </w:rPr>
        <w:t xml:space="preserve"> is the </w:t>
      </w:r>
      <w:r w:rsidR="00F61AD1" w:rsidRPr="00F61AD1">
        <w:rPr>
          <w:rFonts w:ascii="Arial" w:hAnsi="Arial" w:cs="Arial"/>
          <w:b/>
          <w:bCs/>
          <w:sz w:val="22"/>
          <w:szCs w:val="22"/>
        </w:rPr>
        <w:t xml:space="preserve">Hub </w:t>
      </w:r>
      <w:r w:rsidRPr="00F61AD1">
        <w:rPr>
          <w:rFonts w:ascii="Arial" w:hAnsi="Arial" w:cs="Arial"/>
          <w:b/>
          <w:bCs/>
          <w:sz w:val="22"/>
          <w:szCs w:val="22"/>
        </w:rPr>
        <w:t xml:space="preserve">Lead </w:t>
      </w:r>
      <w:r w:rsidRPr="004F651D">
        <w:rPr>
          <w:rFonts w:ascii="Arial" w:hAnsi="Arial" w:cs="Arial"/>
          <w:b/>
          <w:sz w:val="22"/>
          <w:szCs w:val="22"/>
        </w:rPr>
        <w:t>Organisation</w:t>
      </w:r>
      <w:r w:rsidRPr="004F651D">
        <w:rPr>
          <w:rFonts w:ascii="Arial" w:hAnsi="Arial" w:cs="Arial"/>
          <w:sz w:val="22"/>
          <w:szCs w:val="22"/>
        </w:rPr>
        <w:t xml:space="preserve"> </w:t>
      </w:r>
      <w:r w:rsidR="00F61AD1">
        <w:rPr>
          <w:rFonts w:ascii="Arial" w:hAnsi="Arial" w:cs="Arial"/>
          <w:sz w:val="22"/>
          <w:szCs w:val="22"/>
        </w:rPr>
        <w:t xml:space="preserve">(HLO) </w:t>
      </w:r>
      <w:r w:rsidRPr="004F651D">
        <w:rPr>
          <w:rFonts w:ascii="Arial" w:hAnsi="Arial" w:cs="Arial"/>
          <w:sz w:val="22"/>
          <w:szCs w:val="22"/>
        </w:rPr>
        <w:t xml:space="preserve">for the </w:t>
      </w:r>
      <w:r w:rsidR="004C7469">
        <w:rPr>
          <w:rFonts w:ascii="Arial" w:hAnsi="Arial" w:cs="Arial"/>
          <w:sz w:val="22"/>
          <w:szCs w:val="22"/>
        </w:rPr>
        <w:t>HMH</w:t>
      </w:r>
      <w:r w:rsidRPr="004F651D">
        <w:rPr>
          <w:rFonts w:ascii="Arial" w:hAnsi="Arial" w:cs="Arial"/>
          <w:sz w:val="22"/>
          <w:szCs w:val="22"/>
        </w:rPr>
        <w:t xml:space="preserve"> and works in partnership with key local</w:t>
      </w:r>
      <w:r w:rsidR="00633A7A">
        <w:rPr>
          <w:rFonts w:ascii="Arial" w:hAnsi="Arial" w:cs="Arial"/>
          <w:sz w:val="22"/>
          <w:szCs w:val="22"/>
        </w:rPr>
        <w:t xml:space="preserve">, </w:t>
      </w:r>
      <w:proofErr w:type="gramStart"/>
      <w:r w:rsidRPr="004F651D">
        <w:rPr>
          <w:rFonts w:ascii="Arial" w:hAnsi="Arial" w:cs="Arial"/>
          <w:sz w:val="22"/>
          <w:szCs w:val="22"/>
        </w:rPr>
        <w:t>regional</w:t>
      </w:r>
      <w:proofErr w:type="gramEnd"/>
      <w:r w:rsidR="00633A7A">
        <w:rPr>
          <w:rFonts w:ascii="Arial" w:hAnsi="Arial" w:cs="Arial"/>
          <w:sz w:val="22"/>
          <w:szCs w:val="22"/>
        </w:rPr>
        <w:t xml:space="preserve"> and national</w:t>
      </w:r>
      <w:r w:rsidRPr="004F651D">
        <w:rPr>
          <w:rFonts w:ascii="Arial" w:hAnsi="Arial" w:cs="Arial"/>
          <w:sz w:val="22"/>
          <w:szCs w:val="22"/>
        </w:rPr>
        <w:t xml:space="preserve"> music organisations to achieve th</w:t>
      </w:r>
      <w:r w:rsidR="007A4999">
        <w:rPr>
          <w:rFonts w:ascii="Arial" w:hAnsi="Arial" w:cs="Arial"/>
          <w:sz w:val="22"/>
          <w:szCs w:val="22"/>
        </w:rPr>
        <w:t>e</w:t>
      </w:r>
      <w:r w:rsidRPr="004F651D">
        <w:rPr>
          <w:rFonts w:ascii="Arial" w:hAnsi="Arial" w:cs="Arial"/>
          <w:sz w:val="22"/>
          <w:szCs w:val="22"/>
        </w:rPr>
        <w:t xml:space="preserve"> aim</w:t>
      </w:r>
      <w:r w:rsidR="007A4999">
        <w:rPr>
          <w:rFonts w:ascii="Arial" w:hAnsi="Arial" w:cs="Arial"/>
          <w:sz w:val="22"/>
          <w:szCs w:val="22"/>
        </w:rPr>
        <w:t>s of the National Plan for Music Education</w:t>
      </w:r>
      <w:r w:rsidRPr="004F651D">
        <w:rPr>
          <w:rFonts w:ascii="Arial" w:hAnsi="Arial" w:cs="Arial"/>
          <w:sz w:val="22"/>
          <w:szCs w:val="22"/>
        </w:rPr>
        <w:t>. As lead organisation</w:t>
      </w:r>
      <w:r>
        <w:rPr>
          <w:rFonts w:ascii="Arial" w:hAnsi="Arial" w:cs="Arial"/>
          <w:sz w:val="22"/>
          <w:szCs w:val="22"/>
        </w:rPr>
        <w:t xml:space="preserve">, HMS </w:t>
      </w:r>
      <w:r w:rsidRPr="004F651D">
        <w:rPr>
          <w:rFonts w:ascii="Arial" w:hAnsi="Arial" w:cs="Arial"/>
          <w:sz w:val="22"/>
          <w:szCs w:val="22"/>
        </w:rPr>
        <w:t xml:space="preserve">is </w:t>
      </w:r>
      <w:r w:rsidR="003E6B30">
        <w:rPr>
          <w:rFonts w:ascii="Arial" w:hAnsi="Arial" w:cs="Arial"/>
          <w:sz w:val="22"/>
          <w:szCs w:val="22"/>
        </w:rPr>
        <w:t>sol</w:t>
      </w:r>
      <w:r w:rsidR="00546038">
        <w:rPr>
          <w:rFonts w:ascii="Arial" w:hAnsi="Arial" w:cs="Arial"/>
          <w:sz w:val="22"/>
          <w:szCs w:val="22"/>
        </w:rPr>
        <w:t xml:space="preserve">ely </w:t>
      </w:r>
      <w:r w:rsidRPr="004F651D">
        <w:rPr>
          <w:rFonts w:ascii="Arial" w:hAnsi="Arial" w:cs="Arial"/>
          <w:sz w:val="22"/>
          <w:szCs w:val="22"/>
        </w:rPr>
        <w:t>responsible for</w:t>
      </w:r>
      <w:r w:rsidR="00546038">
        <w:rPr>
          <w:rFonts w:ascii="Arial" w:hAnsi="Arial" w:cs="Arial"/>
          <w:sz w:val="22"/>
          <w:szCs w:val="22"/>
        </w:rPr>
        <w:t xml:space="preserve"> delivering this partnership agreemen</w:t>
      </w:r>
      <w:r w:rsidR="0076446E">
        <w:rPr>
          <w:rFonts w:ascii="Arial" w:hAnsi="Arial" w:cs="Arial"/>
          <w:sz w:val="22"/>
          <w:szCs w:val="22"/>
        </w:rPr>
        <w:t xml:space="preserve">t </w:t>
      </w:r>
      <w:r w:rsidRPr="004F651D">
        <w:rPr>
          <w:rFonts w:ascii="Arial" w:hAnsi="Arial" w:cs="Arial"/>
          <w:sz w:val="22"/>
          <w:szCs w:val="22"/>
        </w:rPr>
        <w:t>to Arts Council England</w:t>
      </w:r>
      <w:r w:rsidR="0076446E">
        <w:rPr>
          <w:rFonts w:ascii="Arial" w:hAnsi="Arial" w:cs="Arial"/>
          <w:sz w:val="22"/>
          <w:szCs w:val="22"/>
        </w:rPr>
        <w:t xml:space="preserve"> in accordance with the grant terms and conditions</w:t>
      </w:r>
      <w:r w:rsidRPr="004F651D">
        <w:rPr>
          <w:rFonts w:ascii="Arial" w:hAnsi="Arial" w:cs="Arial"/>
          <w:sz w:val="22"/>
          <w:szCs w:val="22"/>
        </w:rPr>
        <w:t xml:space="preserve">.  </w:t>
      </w:r>
    </w:p>
    <w:p w14:paraId="52061EDE" w14:textId="77777777" w:rsidR="00322412" w:rsidRPr="004F651D" w:rsidRDefault="00322412" w:rsidP="004F1795">
      <w:pPr>
        <w:spacing w:line="276" w:lineRule="auto"/>
        <w:ind w:left="0" w:hanging="2"/>
        <w:rPr>
          <w:rFonts w:ascii="Arial" w:hAnsi="Arial" w:cs="Arial"/>
          <w:color w:val="444444"/>
          <w:sz w:val="21"/>
          <w:szCs w:val="21"/>
          <w:shd w:val="clear" w:color="auto" w:fill="FFFFFF"/>
        </w:rPr>
      </w:pPr>
    </w:p>
    <w:p w14:paraId="4FDB1186" w14:textId="6391439E" w:rsidR="00322412" w:rsidRDefault="00322412" w:rsidP="004F1795">
      <w:pPr>
        <w:spacing w:line="276" w:lineRule="auto"/>
        <w:ind w:left="0" w:hanging="2"/>
        <w:rPr>
          <w:rFonts w:ascii="Arial" w:hAnsi="Arial" w:cs="Arial"/>
          <w:bCs/>
          <w:sz w:val="22"/>
          <w:szCs w:val="22"/>
        </w:rPr>
      </w:pPr>
      <w:r>
        <w:rPr>
          <w:rFonts w:ascii="Arial" w:hAnsi="Arial" w:cs="Arial"/>
          <w:sz w:val="22"/>
          <w:szCs w:val="22"/>
        </w:rPr>
        <w:t>HMS</w:t>
      </w:r>
      <w:r w:rsidRPr="004F651D">
        <w:rPr>
          <w:rFonts w:ascii="Arial" w:hAnsi="Arial" w:cs="Arial"/>
          <w:sz w:val="22"/>
          <w:szCs w:val="22"/>
        </w:rPr>
        <w:t xml:space="preserve"> will co-ordinate music provision with children, young people, </w:t>
      </w:r>
      <w:proofErr w:type="gramStart"/>
      <w:r w:rsidRPr="004F651D">
        <w:rPr>
          <w:rFonts w:ascii="Arial" w:hAnsi="Arial" w:cs="Arial"/>
          <w:sz w:val="22"/>
          <w:szCs w:val="22"/>
        </w:rPr>
        <w:t>schools</w:t>
      </w:r>
      <w:proofErr w:type="gramEnd"/>
      <w:r w:rsidRPr="004F651D">
        <w:rPr>
          <w:rFonts w:ascii="Arial" w:hAnsi="Arial" w:cs="Arial"/>
          <w:sz w:val="22"/>
          <w:szCs w:val="22"/>
        </w:rPr>
        <w:t xml:space="preserve"> and groups across the county according to</w:t>
      </w:r>
      <w:r w:rsidR="00A03D67">
        <w:rPr>
          <w:rFonts w:ascii="Arial" w:hAnsi="Arial" w:cs="Arial"/>
          <w:sz w:val="22"/>
          <w:szCs w:val="22"/>
        </w:rPr>
        <w:t xml:space="preserve"> the</w:t>
      </w:r>
      <w:r w:rsidRPr="004F651D">
        <w:rPr>
          <w:rFonts w:ascii="Arial" w:hAnsi="Arial" w:cs="Arial"/>
          <w:sz w:val="22"/>
          <w:szCs w:val="22"/>
        </w:rPr>
        <w:t xml:space="preserve"> </w:t>
      </w:r>
      <w:r w:rsidR="00A03D67">
        <w:rPr>
          <w:rFonts w:ascii="Arial" w:hAnsi="Arial" w:cs="Arial"/>
          <w:sz w:val="22"/>
          <w:szCs w:val="22"/>
        </w:rPr>
        <w:t>guidance</w:t>
      </w:r>
      <w:r w:rsidRPr="004F651D">
        <w:rPr>
          <w:rFonts w:ascii="Arial" w:hAnsi="Arial" w:cs="Arial"/>
          <w:sz w:val="22"/>
          <w:szCs w:val="22"/>
        </w:rPr>
        <w:t xml:space="preserve"> </w:t>
      </w:r>
      <w:r w:rsidR="00A03D67">
        <w:rPr>
          <w:rFonts w:ascii="Arial" w:hAnsi="Arial" w:cs="Arial"/>
          <w:sz w:val="22"/>
          <w:szCs w:val="22"/>
        </w:rPr>
        <w:t xml:space="preserve">and funding conditions </w:t>
      </w:r>
      <w:r w:rsidRPr="004F651D">
        <w:rPr>
          <w:rFonts w:ascii="Arial" w:hAnsi="Arial" w:cs="Arial"/>
          <w:sz w:val="22"/>
          <w:szCs w:val="22"/>
        </w:rPr>
        <w:t xml:space="preserve">set out within the </w:t>
      </w:r>
      <w:bookmarkStart w:id="1" w:name="_Hlk515868847"/>
      <w:r w:rsidRPr="007A4999">
        <w:rPr>
          <w:rFonts w:ascii="Arial" w:hAnsi="Arial" w:cs="Arial"/>
          <w:bCs/>
          <w:sz w:val="22"/>
          <w:szCs w:val="22"/>
        </w:rPr>
        <w:t>National Plan for Music Education</w:t>
      </w:r>
      <w:bookmarkEnd w:id="1"/>
      <w:r w:rsidR="00A03D67">
        <w:rPr>
          <w:rFonts w:ascii="Arial" w:hAnsi="Arial" w:cs="Arial"/>
          <w:b/>
          <w:sz w:val="22"/>
          <w:szCs w:val="22"/>
        </w:rPr>
        <w:t xml:space="preserve"> </w:t>
      </w:r>
      <w:r w:rsidR="00A03D67">
        <w:rPr>
          <w:rFonts w:ascii="Arial" w:hAnsi="Arial" w:cs="Arial"/>
          <w:bCs/>
          <w:sz w:val="22"/>
          <w:szCs w:val="22"/>
        </w:rPr>
        <w:t xml:space="preserve">and </w:t>
      </w:r>
      <w:r w:rsidR="00824A88">
        <w:rPr>
          <w:rFonts w:ascii="Arial" w:hAnsi="Arial" w:cs="Arial"/>
          <w:bCs/>
          <w:sz w:val="22"/>
          <w:szCs w:val="22"/>
        </w:rPr>
        <w:t>Music Hub Relationship Framework.</w:t>
      </w:r>
    </w:p>
    <w:p w14:paraId="3253A3B7" w14:textId="5886677F" w:rsidR="003B7065" w:rsidRDefault="003B7065" w:rsidP="004F1795">
      <w:pPr>
        <w:spacing w:line="276" w:lineRule="auto"/>
        <w:ind w:left="0" w:hanging="2"/>
        <w:rPr>
          <w:rFonts w:ascii="Arial" w:hAnsi="Arial" w:cs="Arial"/>
          <w:bCs/>
          <w:sz w:val="22"/>
          <w:szCs w:val="22"/>
        </w:rPr>
      </w:pPr>
    </w:p>
    <w:p w14:paraId="4662BD1F" w14:textId="1148610E" w:rsidR="003B7065" w:rsidRDefault="00F61AD1" w:rsidP="004F1795">
      <w:pPr>
        <w:spacing w:line="276" w:lineRule="auto"/>
        <w:ind w:left="0" w:hanging="2"/>
        <w:rPr>
          <w:rFonts w:ascii="Arial" w:hAnsi="Arial" w:cs="Arial"/>
          <w:bCs/>
          <w:sz w:val="22"/>
          <w:szCs w:val="22"/>
        </w:rPr>
      </w:pPr>
      <w:r>
        <w:rPr>
          <w:rFonts w:ascii="Arial" w:hAnsi="Arial" w:cs="Arial"/>
          <w:sz w:val="22"/>
          <w:szCs w:val="22"/>
        </w:rPr>
        <w:t>Partnerships are a vital part of ensuring the successful delivery of the National Plan for Music Education</w:t>
      </w:r>
      <w:r>
        <w:rPr>
          <w:rFonts w:ascii="Arial" w:hAnsi="Arial" w:cs="Arial"/>
          <w:bCs/>
          <w:sz w:val="22"/>
          <w:szCs w:val="22"/>
        </w:rPr>
        <w:t xml:space="preserve"> and </w:t>
      </w:r>
      <w:r w:rsidR="003B7065">
        <w:rPr>
          <w:rFonts w:ascii="Arial" w:hAnsi="Arial" w:cs="Arial"/>
          <w:bCs/>
          <w:sz w:val="22"/>
          <w:szCs w:val="22"/>
        </w:rPr>
        <w:t xml:space="preserve">HMS </w:t>
      </w:r>
      <w:r>
        <w:rPr>
          <w:rFonts w:ascii="Arial" w:hAnsi="Arial" w:cs="Arial"/>
          <w:bCs/>
          <w:sz w:val="22"/>
          <w:szCs w:val="22"/>
        </w:rPr>
        <w:t>has a responsibility to ensure any payments made from the revenue grant</w:t>
      </w:r>
      <w:r w:rsidR="00037EF1">
        <w:rPr>
          <w:rFonts w:ascii="Arial" w:hAnsi="Arial" w:cs="Arial"/>
          <w:bCs/>
          <w:sz w:val="22"/>
          <w:szCs w:val="22"/>
        </w:rPr>
        <w:t xml:space="preserve"> and/or any investment of Revenue Grant funded time or resource from the HLO in working with Partners,</w:t>
      </w:r>
      <w:r>
        <w:rPr>
          <w:rFonts w:ascii="Arial" w:hAnsi="Arial" w:cs="Arial"/>
          <w:bCs/>
          <w:sz w:val="22"/>
          <w:szCs w:val="22"/>
        </w:rPr>
        <w:t xml:space="preserve"> represent value for money. To do this, HMS </w:t>
      </w:r>
      <w:r w:rsidR="007C45A6">
        <w:rPr>
          <w:rFonts w:ascii="Arial" w:hAnsi="Arial" w:cs="Arial"/>
          <w:bCs/>
          <w:sz w:val="22"/>
          <w:szCs w:val="22"/>
        </w:rPr>
        <w:t xml:space="preserve">as the HLO </w:t>
      </w:r>
      <w:r>
        <w:rPr>
          <w:rFonts w:ascii="Arial" w:hAnsi="Arial" w:cs="Arial"/>
          <w:bCs/>
          <w:sz w:val="22"/>
          <w:szCs w:val="22"/>
        </w:rPr>
        <w:t xml:space="preserve">will </w:t>
      </w:r>
      <w:r w:rsidR="00567574">
        <w:rPr>
          <w:rFonts w:ascii="Arial" w:hAnsi="Arial" w:cs="Arial"/>
          <w:bCs/>
          <w:sz w:val="22"/>
          <w:szCs w:val="22"/>
        </w:rPr>
        <w:t xml:space="preserve">commission </w:t>
      </w:r>
      <w:r w:rsidR="00D1536D">
        <w:rPr>
          <w:rFonts w:ascii="Arial" w:hAnsi="Arial" w:cs="Arial"/>
          <w:bCs/>
          <w:sz w:val="22"/>
          <w:szCs w:val="22"/>
        </w:rPr>
        <w:t>services</w:t>
      </w:r>
      <w:r w:rsidR="00567574">
        <w:rPr>
          <w:rFonts w:ascii="Arial" w:hAnsi="Arial" w:cs="Arial"/>
          <w:bCs/>
          <w:sz w:val="22"/>
          <w:szCs w:val="22"/>
        </w:rPr>
        <w:t xml:space="preserve"> </w:t>
      </w:r>
      <w:r w:rsidR="00D1536D">
        <w:rPr>
          <w:rFonts w:ascii="Arial" w:hAnsi="Arial" w:cs="Arial"/>
          <w:bCs/>
          <w:sz w:val="22"/>
          <w:szCs w:val="22"/>
        </w:rPr>
        <w:t xml:space="preserve">and </w:t>
      </w:r>
      <w:r>
        <w:rPr>
          <w:rFonts w:ascii="Arial" w:hAnsi="Arial" w:cs="Arial"/>
          <w:bCs/>
          <w:sz w:val="22"/>
          <w:szCs w:val="22"/>
        </w:rPr>
        <w:t xml:space="preserve">work with </w:t>
      </w:r>
      <w:r w:rsidR="00D1536D">
        <w:rPr>
          <w:rFonts w:ascii="Arial" w:hAnsi="Arial" w:cs="Arial"/>
          <w:bCs/>
          <w:sz w:val="22"/>
          <w:szCs w:val="22"/>
        </w:rPr>
        <w:t xml:space="preserve">any </w:t>
      </w:r>
      <w:r>
        <w:rPr>
          <w:rFonts w:ascii="Arial" w:hAnsi="Arial" w:cs="Arial"/>
          <w:bCs/>
          <w:sz w:val="22"/>
          <w:szCs w:val="22"/>
        </w:rPr>
        <w:t>partners</w:t>
      </w:r>
      <w:r w:rsidR="00483561">
        <w:rPr>
          <w:rFonts w:ascii="Arial" w:hAnsi="Arial" w:cs="Arial"/>
          <w:bCs/>
          <w:sz w:val="22"/>
          <w:szCs w:val="22"/>
        </w:rPr>
        <w:t xml:space="preserve"> to fund the cost of the direct delivery of any agreed Music Hub activity only – partners are expected to fund </w:t>
      </w:r>
      <w:r>
        <w:rPr>
          <w:rFonts w:ascii="Arial" w:hAnsi="Arial" w:cs="Arial"/>
          <w:bCs/>
          <w:sz w:val="22"/>
          <w:szCs w:val="22"/>
        </w:rPr>
        <w:t xml:space="preserve">overheads, management fees or administration costs </w:t>
      </w:r>
      <w:r w:rsidR="00483561">
        <w:rPr>
          <w:rFonts w:ascii="Arial" w:hAnsi="Arial" w:cs="Arial"/>
          <w:bCs/>
          <w:sz w:val="22"/>
          <w:szCs w:val="22"/>
        </w:rPr>
        <w:t xml:space="preserve">that </w:t>
      </w:r>
      <w:r>
        <w:rPr>
          <w:rFonts w:ascii="Arial" w:hAnsi="Arial" w:cs="Arial"/>
          <w:bCs/>
          <w:sz w:val="22"/>
          <w:szCs w:val="22"/>
        </w:rPr>
        <w:t>relate directly to the amount of time spent on the Music Hub activity.</w:t>
      </w:r>
    </w:p>
    <w:p w14:paraId="2F9A5432" w14:textId="77777777" w:rsidR="0076446E" w:rsidRDefault="0076446E" w:rsidP="004F1795">
      <w:pPr>
        <w:spacing w:line="276" w:lineRule="auto"/>
        <w:ind w:left="0" w:hanging="2"/>
        <w:rPr>
          <w:rFonts w:ascii="Arial" w:hAnsi="Arial" w:cs="Arial"/>
          <w:bCs/>
          <w:sz w:val="22"/>
          <w:szCs w:val="22"/>
        </w:rPr>
      </w:pPr>
    </w:p>
    <w:p w14:paraId="59B8D190" w14:textId="281012C8" w:rsidR="0076446E" w:rsidRPr="0094357F" w:rsidRDefault="009566BD" w:rsidP="0094357F">
      <w:pPr>
        <w:pStyle w:val="ListParagraph"/>
        <w:numPr>
          <w:ilvl w:val="0"/>
          <w:numId w:val="17"/>
        </w:numPr>
        <w:spacing w:line="276" w:lineRule="auto"/>
        <w:ind w:leftChars="0" w:firstLineChars="0"/>
        <w:rPr>
          <w:rFonts w:ascii="Arial" w:eastAsia="Gotham Light" w:hAnsi="Arial" w:cs="Arial"/>
          <w:b/>
          <w:bCs/>
          <w:sz w:val="22"/>
          <w:szCs w:val="22"/>
        </w:rPr>
      </w:pPr>
      <w:r w:rsidRPr="0094357F">
        <w:rPr>
          <w:rFonts w:ascii="Arial" w:eastAsia="Gotham Light" w:hAnsi="Arial" w:cs="Arial"/>
          <w:b/>
          <w:bCs/>
          <w:sz w:val="22"/>
          <w:szCs w:val="22"/>
        </w:rPr>
        <w:t>Purpose of the partnership</w:t>
      </w:r>
    </w:p>
    <w:p w14:paraId="224C5768" w14:textId="209A0C65" w:rsidR="0076446E" w:rsidRDefault="00A06E02" w:rsidP="0076446E">
      <w:pPr>
        <w:spacing w:line="276" w:lineRule="auto"/>
        <w:ind w:leftChars="0" w:left="0" w:firstLineChars="0" w:firstLine="0"/>
        <w:rPr>
          <w:rFonts w:ascii="Arial" w:eastAsia="Gotham Light" w:hAnsi="Arial" w:cs="Arial"/>
          <w:sz w:val="22"/>
          <w:szCs w:val="22"/>
        </w:rPr>
      </w:pPr>
      <w:r w:rsidRPr="00A06E02">
        <w:rPr>
          <w:rFonts w:ascii="Arial" w:eastAsia="Gotham Light" w:hAnsi="Arial" w:cs="Arial"/>
          <w:sz w:val="22"/>
          <w:szCs w:val="22"/>
          <w:highlight w:val="yellow"/>
        </w:rPr>
        <w:t>INSERT purpose of partnership.</w:t>
      </w:r>
    </w:p>
    <w:p w14:paraId="4292E3D8" w14:textId="77777777" w:rsidR="00A06E02" w:rsidRPr="00E0420F" w:rsidRDefault="00A06E02" w:rsidP="0076446E">
      <w:pPr>
        <w:spacing w:line="276" w:lineRule="auto"/>
        <w:ind w:leftChars="0" w:left="0" w:firstLineChars="0" w:firstLine="0"/>
        <w:rPr>
          <w:rFonts w:ascii="Arial" w:eastAsia="Gotham Light" w:hAnsi="Arial" w:cs="Arial"/>
          <w:sz w:val="22"/>
          <w:szCs w:val="22"/>
        </w:rPr>
      </w:pPr>
    </w:p>
    <w:p w14:paraId="58FCA0E7" w14:textId="288B0E0C" w:rsidR="00BC598B" w:rsidRPr="00C47755" w:rsidRDefault="00BC598B" w:rsidP="00502CC6">
      <w:pPr>
        <w:pStyle w:val="ListParagraph"/>
        <w:numPr>
          <w:ilvl w:val="0"/>
          <w:numId w:val="17"/>
        </w:numPr>
        <w:spacing w:line="276" w:lineRule="auto"/>
        <w:ind w:leftChars="0" w:firstLineChars="0"/>
        <w:rPr>
          <w:rFonts w:ascii="Arial" w:eastAsia="Gotham Light" w:hAnsi="Arial" w:cs="Arial"/>
          <w:b/>
          <w:sz w:val="22"/>
          <w:szCs w:val="22"/>
        </w:rPr>
      </w:pPr>
      <w:r w:rsidRPr="00C47755">
        <w:rPr>
          <w:rFonts w:ascii="Arial" w:eastAsia="Gotham Light" w:hAnsi="Arial" w:cs="Arial"/>
          <w:b/>
          <w:sz w:val="22"/>
          <w:szCs w:val="22"/>
        </w:rPr>
        <w:t>Agreed Activity</w:t>
      </w:r>
    </w:p>
    <w:p w14:paraId="65C1FF4E" w14:textId="0D5393B8" w:rsidR="0076446E" w:rsidRPr="00E0420F" w:rsidRDefault="00C47755" w:rsidP="0076446E">
      <w:pPr>
        <w:spacing w:line="276" w:lineRule="auto"/>
        <w:ind w:left="0" w:hanging="2"/>
        <w:rPr>
          <w:rFonts w:ascii="Arial" w:eastAsia="Gotham Light" w:hAnsi="Arial" w:cs="Arial"/>
          <w:b/>
          <w:sz w:val="22"/>
          <w:szCs w:val="22"/>
        </w:rPr>
      </w:pPr>
      <w:r>
        <w:rPr>
          <w:rFonts w:ascii="Arial" w:eastAsia="Gotham Light" w:hAnsi="Arial" w:cs="Arial"/>
          <w:b/>
          <w:sz w:val="22"/>
          <w:szCs w:val="22"/>
        </w:rPr>
        <w:t>Hub Partner detailed above</w:t>
      </w:r>
      <w:r w:rsidR="0076446E" w:rsidRPr="00E0420F">
        <w:rPr>
          <w:rFonts w:ascii="Arial" w:eastAsia="Gotham Light" w:hAnsi="Arial" w:cs="Arial"/>
          <w:b/>
          <w:sz w:val="22"/>
          <w:szCs w:val="22"/>
        </w:rPr>
        <w:t xml:space="preserve"> will:</w:t>
      </w:r>
    </w:p>
    <w:p w14:paraId="5E6C3AF6" w14:textId="11956A75" w:rsidR="0076446E" w:rsidRPr="001F6279" w:rsidRDefault="0076446E" w:rsidP="0076446E">
      <w:pPr>
        <w:pStyle w:val="ListParagraph"/>
        <w:numPr>
          <w:ilvl w:val="0"/>
          <w:numId w:val="13"/>
        </w:numPr>
        <w:tabs>
          <w:tab w:val="left" w:pos="5497"/>
        </w:tabs>
        <w:spacing w:line="276" w:lineRule="auto"/>
        <w:ind w:leftChars="0" w:firstLineChars="0"/>
        <w:rPr>
          <w:rFonts w:ascii="Arial" w:eastAsia="Gotham Light" w:hAnsi="Arial" w:cs="Arial"/>
          <w:sz w:val="22"/>
          <w:szCs w:val="22"/>
          <w:highlight w:val="yellow"/>
        </w:rPr>
      </w:pPr>
      <w:r w:rsidRPr="001F6279">
        <w:rPr>
          <w:rFonts w:ascii="Arial" w:eastAsia="Gotham Light" w:hAnsi="Arial" w:cs="Arial"/>
          <w:sz w:val="22"/>
          <w:szCs w:val="22"/>
          <w:highlight w:val="yellow"/>
        </w:rPr>
        <w:t>List the details of the partnership agreement</w:t>
      </w:r>
      <w:r>
        <w:rPr>
          <w:rFonts w:ascii="Arial" w:eastAsia="Gotham Light" w:hAnsi="Arial" w:cs="Arial"/>
          <w:sz w:val="22"/>
          <w:szCs w:val="22"/>
          <w:highlight w:val="yellow"/>
        </w:rPr>
        <w:t xml:space="preserve"> from Partner</w:t>
      </w:r>
      <w:r w:rsidR="00F61AD1">
        <w:rPr>
          <w:rFonts w:ascii="Arial" w:eastAsia="Gotham Light" w:hAnsi="Arial" w:cs="Arial"/>
          <w:sz w:val="22"/>
          <w:szCs w:val="22"/>
          <w:highlight w:val="yellow"/>
        </w:rPr>
        <w:t xml:space="preserve">, including details of any safeguarding or policies to be shared with the HLO and any data sharing details. </w:t>
      </w:r>
    </w:p>
    <w:p w14:paraId="791ED138" w14:textId="77777777" w:rsidR="0076446E" w:rsidRPr="00B73D7D" w:rsidRDefault="0076446E" w:rsidP="0076446E">
      <w:pPr>
        <w:tabs>
          <w:tab w:val="left" w:pos="5497"/>
        </w:tabs>
        <w:spacing w:line="276" w:lineRule="auto"/>
        <w:ind w:leftChars="0" w:left="0" w:firstLineChars="0" w:firstLine="0"/>
        <w:rPr>
          <w:rFonts w:ascii="Arial" w:eastAsia="Gotham Light" w:hAnsi="Arial" w:cs="Arial"/>
          <w:sz w:val="22"/>
          <w:szCs w:val="22"/>
        </w:rPr>
      </w:pPr>
    </w:p>
    <w:p w14:paraId="2E4D5A17" w14:textId="77777777" w:rsidR="0076446E" w:rsidRPr="00E0420F" w:rsidRDefault="0076446E" w:rsidP="0076446E">
      <w:pPr>
        <w:spacing w:line="276" w:lineRule="auto"/>
        <w:ind w:left="0" w:hanging="2"/>
        <w:rPr>
          <w:rFonts w:ascii="Arial" w:eastAsia="Gotham Light" w:hAnsi="Arial" w:cs="Arial"/>
          <w:b/>
          <w:sz w:val="22"/>
          <w:szCs w:val="22"/>
        </w:rPr>
      </w:pPr>
      <w:r w:rsidRPr="00E0420F">
        <w:rPr>
          <w:rFonts w:ascii="Arial" w:eastAsia="Gotham Light" w:hAnsi="Arial" w:cs="Arial"/>
          <w:b/>
          <w:sz w:val="22"/>
          <w:szCs w:val="22"/>
        </w:rPr>
        <w:t>Hertfordshire Music Service will:</w:t>
      </w:r>
    </w:p>
    <w:p w14:paraId="6885EADC" w14:textId="245A052E" w:rsidR="0076446E" w:rsidRPr="001F6279" w:rsidRDefault="0076446E" w:rsidP="0076446E">
      <w:pPr>
        <w:pStyle w:val="ListParagraph"/>
        <w:numPr>
          <w:ilvl w:val="0"/>
          <w:numId w:val="8"/>
        </w:numPr>
        <w:tabs>
          <w:tab w:val="left" w:pos="5497"/>
        </w:tabs>
        <w:spacing w:line="276" w:lineRule="auto"/>
        <w:ind w:leftChars="0" w:firstLineChars="0"/>
        <w:rPr>
          <w:rFonts w:ascii="Arial" w:eastAsia="Gotham Light" w:hAnsi="Arial" w:cs="Arial"/>
          <w:sz w:val="22"/>
          <w:szCs w:val="22"/>
          <w:highlight w:val="yellow"/>
        </w:rPr>
      </w:pPr>
      <w:r w:rsidRPr="001F6279">
        <w:rPr>
          <w:rFonts w:ascii="Arial" w:eastAsia="Gotham Light" w:hAnsi="Arial" w:cs="Arial"/>
          <w:sz w:val="22"/>
          <w:szCs w:val="22"/>
          <w:highlight w:val="yellow"/>
        </w:rPr>
        <w:t>List the details of the partnership agreement</w:t>
      </w:r>
      <w:r>
        <w:rPr>
          <w:rFonts w:ascii="Arial" w:eastAsia="Gotham Light" w:hAnsi="Arial" w:cs="Arial"/>
          <w:sz w:val="22"/>
          <w:szCs w:val="22"/>
          <w:highlight w:val="yellow"/>
        </w:rPr>
        <w:t xml:space="preserve"> from HMS</w:t>
      </w:r>
      <w:r w:rsidR="00F61AD1">
        <w:rPr>
          <w:rFonts w:ascii="Arial" w:eastAsia="Gotham Light" w:hAnsi="Arial" w:cs="Arial"/>
          <w:sz w:val="22"/>
          <w:szCs w:val="22"/>
          <w:highlight w:val="yellow"/>
        </w:rPr>
        <w:t>, confirmation of amount of payment to be made or whether the partnership is strategic, delivery or both.</w:t>
      </w:r>
      <w:r w:rsidR="00533D94" w:rsidRPr="00533D94">
        <w:rPr>
          <w:rFonts w:ascii="Arial" w:eastAsia="Gotham Light" w:hAnsi="Arial" w:cs="Arial"/>
          <w:sz w:val="22"/>
          <w:szCs w:val="22"/>
          <w:highlight w:val="yellow"/>
        </w:rPr>
        <w:t xml:space="preserve"> </w:t>
      </w:r>
      <w:r w:rsidR="00533D94">
        <w:rPr>
          <w:rFonts w:ascii="Arial" w:eastAsia="Gotham Light" w:hAnsi="Arial" w:cs="Arial"/>
          <w:sz w:val="22"/>
          <w:szCs w:val="22"/>
          <w:highlight w:val="yellow"/>
        </w:rPr>
        <w:t>Include monitoring details and evaluation processes to demonstrate impact of the work completed.</w:t>
      </w:r>
    </w:p>
    <w:p w14:paraId="793A54FE" w14:textId="77777777" w:rsidR="00322412" w:rsidRDefault="00322412" w:rsidP="004F1795">
      <w:pPr>
        <w:spacing w:line="276" w:lineRule="auto"/>
        <w:ind w:left="0" w:hanging="2"/>
        <w:rPr>
          <w:rFonts w:ascii="Arial" w:hAnsi="Arial" w:cs="Arial"/>
          <w:b/>
          <w:sz w:val="22"/>
          <w:szCs w:val="22"/>
        </w:rPr>
      </w:pPr>
    </w:p>
    <w:p w14:paraId="4D03839B" w14:textId="77777777" w:rsidR="001C60CF" w:rsidRDefault="001C60CF" w:rsidP="004F1795">
      <w:pPr>
        <w:spacing w:line="276" w:lineRule="auto"/>
        <w:ind w:left="0" w:hanging="2"/>
        <w:rPr>
          <w:rFonts w:ascii="Arial" w:hAnsi="Arial" w:cs="Arial"/>
          <w:b/>
          <w:sz w:val="22"/>
          <w:szCs w:val="22"/>
        </w:rPr>
      </w:pPr>
    </w:p>
    <w:p w14:paraId="1FC99507" w14:textId="77777777" w:rsidR="001C60CF" w:rsidRDefault="001C60CF" w:rsidP="004F1795">
      <w:pPr>
        <w:spacing w:line="276" w:lineRule="auto"/>
        <w:ind w:left="0" w:hanging="2"/>
        <w:rPr>
          <w:rFonts w:ascii="Arial" w:hAnsi="Arial" w:cs="Arial"/>
          <w:b/>
          <w:sz w:val="22"/>
          <w:szCs w:val="22"/>
        </w:rPr>
      </w:pPr>
    </w:p>
    <w:p w14:paraId="30753520" w14:textId="2DF78D56" w:rsidR="00927B67" w:rsidRPr="0094357F" w:rsidRDefault="00927B67" w:rsidP="0094357F">
      <w:pPr>
        <w:pStyle w:val="ListParagraph"/>
        <w:numPr>
          <w:ilvl w:val="0"/>
          <w:numId w:val="17"/>
        </w:numPr>
        <w:spacing w:line="276" w:lineRule="auto"/>
        <w:ind w:leftChars="0" w:firstLineChars="0"/>
        <w:rPr>
          <w:rFonts w:ascii="Arial" w:eastAsia="Calibri" w:hAnsi="Arial" w:cs="Arial"/>
          <w:b/>
          <w:sz w:val="22"/>
          <w:szCs w:val="22"/>
        </w:rPr>
      </w:pPr>
      <w:r w:rsidRPr="0094357F">
        <w:rPr>
          <w:rFonts w:ascii="Arial" w:eastAsia="Calibri" w:hAnsi="Arial" w:cs="Arial"/>
          <w:b/>
          <w:sz w:val="22"/>
          <w:szCs w:val="22"/>
        </w:rPr>
        <w:lastRenderedPageBreak/>
        <w:t>Hub Partners</w:t>
      </w:r>
    </w:p>
    <w:p w14:paraId="6B2DCB3B" w14:textId="77777777" w:rsidR="00F61AD1" w:rsidRDefault="004C7469" w:rsidP="00F61AD1">
      <w:pPr>
        <w:spacing w:line="276" w:lineRule="auto"/>
        <w:ind w:left="0" w:hanging="2"/>
        <w:rPr>
          <w:rFonts w:ascii="Arial" w:eastAsia="Calibri" w:hAnsi="Arial" w:cs="Arial"/>
          <w:sz w:val="22"/>
          <w:szCs w:val="22"/>
        </w:rPr>
      </w:pPr>
      <w:r>
        <w:rPr>
          <w:rFonts w:ascii="Arial" w:eastAsia="Calibri" w:hAnsi="Arial" w:cs="Arial"/>
          <w:sz w:val="22"/>
          <w:szCs w:val="22"/>
        </w:rPr>
        <w:t>HMH</w:t>
      </w:r>
      <w:r w:rsidR="00927B67" w:rsidRPr="004F651D">
        <w:rPr>
          <w:rFonts w:ascii="Arial" w:eastAsia="Calibri" w:hAnsi="Arial" w:cs="Arial"/>
          <w:sz w:val="22"/>
          <w:szCs w:val="22"/>
        </w:rPr>
        <w:t xml:space="preserve"> Partners are organisations delivering</w:t>
      </w:r>
      <w:r w:rsidR="004F1795">
        <w:rPr>
          <w:rFonts w:ascii="Arial" w:eastAsia="Calibri" w:hAnsi="Arial" w:cs="Arial"/>
          <w:sz w:val="22"/>
          <w:szCs w:val="22"/>
        </w:rPr>
        <w:t xml:space="preserve">, supporting, </w:t>
      </w:r>
      <w:r w:rsidR="003B4254">
        <w:rPr>
          <w:rFonts w:ascii="Arial" w:eastAsia="Calibri" w:hAnsi="Arial" w:cs="Arial"/>
          <w:sz w:val="22"/>
          <w:szCs w:val="22"/>
        </w:rPr>
        <w:t>championing,</w:t>
      </w:r>
      <w:r w:rsidR="00927B67" w:rsidRPr="004F651D">
        <w:rPr>
          <w:rFonts w:ascii="Arial" w:eastAsia="Calibri" w:hAnsi="Arial" w:cs="Arial"/>
          <w:sz w:val="22"/>
          <w:szCs w:val="22"/>
        </w:rPr>
        <w:t xml:space="preserve"> or </w:t>
      </w:r>
      <w:r w:rsidR="003B4254" w:rsidRPr="004F651D">
        <w:rPr>
          <w:rFonts w:ascii="Arial" w:eastAsia="Calibri" w:hAnsi="Arial" w:cs="Arial"/>
          <w:sz w:val="22"/>
          <w:szCs w:val="22"/>
        </w:rPr>
        <w:t xml:space="preserve">enabling music education </w:t>
      </w:r>
      <w:r w:rsidR="00927B67" w:rsidRPr="004F651D">
        <w:rPr>
          <w:rFonts w:ascii="Arial" w:eastAsia="Calibri" w:hAnsi="Arial" w:cs="Arial"/>
          <w:sz w:val="22"/>
          <w:szCs w:val="22"/>
        </w:rPr>
        <w:t xml:space="preserve">opportunities for children and young people in </w:t>
      </w:r>
      <w:r w:rsidR="00927B67">
        <w:rPr>
          <w:rFonts w:ascii="Arial" w:eastAsia="Calibri" w:hAnsi="Arial" w:cs="Arial"/>
          <w:sz w:val="22"/>
          <w:szCs w:val="22"/>
        </w:rPr>
        <w:t>Hertfordshire</w:t>
      </w:r>
      <w:r w:rsidR="00927B67" w:rsidRPr="004F651D">
        <w:rPr>
          <w:rFonts w:ascii="Arial" w:eastAsia="Calibri" w:hAnsi="Arial" w:cs="Arial"/>
          <w:sz w:val="22"/>
          <w:szCs w:val="22"/>
        </w:rPr>
        <w:t xml:space="preserve">. Partner organisations agree to </w:t>
      </w:r>
      <w:r w:rsidR="004F1795">
        <w:rPr>
          <w:rFonts w:ascii="Arial" w:eastAsia="Calibri" w:hAnsi="Arial" w:cs="Arial"/>
          <w:sz w:val="22"/>
          <w:szCs w:val="22"/>
        </w:rPr>
        <w:t xml:space="preserve">work collaboratively </w:t>
      </w:r>
      <w:r w:rsidR="00927B67" w:rsidRPr="004F651D">
        <w:rPr>
          <w:rFonts w:ascii="Arial" w:eastAsia="Calibri" w:hAnsi="Arial" w:cs="Arial"/>
          <w:sz w:val="22"/>
          <w:szCs w:val="22"/>
        </w:rPr>
        <w:t xml:space="preserve">and communicate with each other and are committed to enabling the highest quality of music education for children &amp; young people. All partners agree to promote the activities of the Hub to enable children and young people across </w:t>
      </w:r>
      <w:r w:rsidR="00927B67">
        <w:rPr>
          <w:rFonts w:ascii="Arial" w:eastAsia="Calibri" w:hAnsi="Arial" w:cs="Arial"/>
          <w:sz w:val="22"/>
          <w:szCs w:val="22"/>
        </w:rPr>
        <w:t>Hertfordshire</w:t>
      </w:r>
      <w:r w:rsidR="00927B67" w:rsidRPr="004F651D">
        <w:rPr>
          <w:rFonts w:ascii="Arial" w:eastAsia="Calibri" w:hAnsi="Arial" w:cs="Arial"/>
          <w:sz w:val="22"/>
          <w:szCs w:val="22"/>
        </w:rPr>
        <w:t xml:space="preserve"> to access high quality musical experiences appropriate to them.</w:t>
      </w:r>
    </w:p>
    <w:p w14:paraId="16C6EB86" w14:textId="77777777" w:rsidR="00F61AD1" w:rsidRDefault="00F61AD1" w:rsidP="00F61AD1">
      <w:pPr>
        <w:spacing w:line="276" w:lineRule="auto"/>
        <w:ind w:left="0" w:hanging="2"/>
        <w:rPr>
          <w:rFonts w:ascii="Arial" w:eastAsia="Calibri" w:hAnsi="Arial" w:cs="Arial"/>
          <w:sz w:val="22"/>
          <w:szCs w:val="22"/>
        </w:rPr>
      </w:pPr>
    </w:p>
    <w:p w14:paraId="357649BA" w14:textId="1809E074" w:rsidR="00927B67" w:rsidRPr="0094357F" w:rsidRDefault="00927B67" w:rsidP="0094357F">
      <w:pPr>
        <w:pStyle w:val="ListParagraph"/>
        <w:numPr>
          <w:ilvl w:val="0"/>
          <w:numId w:val="17"/>
        </w:numPr>
        <w:spacing w:line="276" w:lineRule="auto"/>
        <w:ind w:leftChars="0" w:firstLineChars="0"/>
        <w:rPr>
          <w:rFonts w:ascii="Arial" w:eastAsia="Calibri" w:hAnsi="Arial" w:cs="Arial"/>
          <w:b/>
          <w:sz w:val="22"/>
          <w:szCs w:val="22"/>
        </w:rPr>
      </w:pPr>
      <w:r w:rsidRPr="0094357F">
        <w:rPr>
          <w:rFonts w:ascii="Arial" w:eastAsia="Calibri" w:hAnsi="Arial" w:cs="Arial"/>
          <w:b/>
          <w:sz w:val="22"/>
          <w:szCs w:val="22"/>
        </w:rPr>
        <w:t>All Hub partners agree to:</w:t>
      </w:r>
    </w:p>
    <w:p w14:paraId="04713F16" w14:textId="77777777" w:rsidR="00981FEE"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981FEE">
        <w:rPr>
          <w:rFonts w:ascii="Arial" w:eastAsia="Calibri" w:hAnsi="Arial" w:cs="Arial"/>
          <w:sz w:val="22"/>
          <w:szCs w:val="22"/>
        </w:rPr>
        <w:t>Contribute to the objectives of the National Plan for Music Education in ways appropriate to their organisation</w:t>
      </w:r>
      <w:r w:rsidR="00337AFF" w:rsidRPr="00981FEE">
        <w:rPr>
          <w:rFonts w:ascii="Arial" w:eastAsia="Calibri" w:hAnsi="Arial" w:cs="Arial"/>
          <w:sz w:val="22"/>
          <w:szCs w:val="22"/>
        </w:rPr>
        <w:t>.</w:t>
      </w:r>
    </w:p>
    <w:p w14:paraId="0E87AAD9" w14:textId="4F0EC390" w:rsidR="00742FA3" w:rsidRPr="00981FEE" w:rsidRDefault="00742FA3" w:rsidP="00981FEE">
      <w:pPr>
        <w:pStyle w:val="ListParagraph"/>
        <w:numPr>
          <w:ilvl w:val="0"/>
          <w:numId w:val="28"/>
        </w:numPr>
        <w:spacing w:line="276" w:lineRule="auto"/>
        <w:ind w:leftChars="0" w:firstLineChars="0"/>
        <w:rPr>
          <w:rFonts w:ascii="Arial" w:eastAsia="Calibri" w:hAnsi="Arial" w:cs="Arial"/>
          <w:sz w:val="22"/>
          <w:szCs w:val="22"/>
        </w:rPr>
      </w:pPr>
      <w:r w:rsidRPr="00981FEE">
        <w:rPr>
          <w:rFonts w:ascii="Arial" w:eastAsia="Calibri" w:hAnsi="Arial" w:cs="Arial"/>
          <w:sz w:val="22"/>
          <w:szCs w:val="22"/>
        </w:rPr>
        <w:t>Agree t</w:t>
      </w:r>
      <w:r w:rsidR="006A246F" w:rsidRPr="00981FEE">
        <w:rPr>
          <w:rFonts w:ascii="Arial" w:eastAsia="Calibri" w:hAnsi="Arial" w:cs="Arial"/>
          <w:sz w:val="22"/>
          <w:szCs w:val="22"/>
        </w:rPr>
        <w:t xml:space="preserve">o act in accordance with the </w:t>
      </w:r>
      <w:r w:rsidR="00804694" w:rsidRPr="00981FEE">
        <w:rPr>
          <w:rFonts w:ascii="Arial" w:eastAsia="Calibri" w:hAnsi="Arial" w:cs="Arial"/>
          <w:sz w:val="22"/>
          <w:szCs w:val="22"/>
        </w:rPr>
        <w:t xml:space="preserve">terms and conditions of the Music Hub grant, detailed by Arts Council England </w:t>
      </w:r>
      <w:r w:rsidR="00892C86" w:rsidRPr="00981FEE">
        <w:rPr>
          <w:rFonts w:ascii="Arial" w:eastAsia="Calibri" w:hAnsi="Arial" w:cs="Arial"/>
          <w:sz w:val="22"/>
          <w:szCs w:val="22"/>
        </w:rPr>
        <w:t>in the ‘</w:t>
      </w:r>
      <w:hyperlink r:id="rId9" w:anchor="t-in-page-nav-7" w:history="1">
        <w:r w:rsidR="003B4254" w:rsidRPr="00981FEE">
          <w:rPr>
            <w:rStyle w:val="Hyperlink"/>
            <w:rFonts w:ascii="Arial" w:eastAsia="Calibri" w:hAnsi="Arial" w:cs="Arial"/>
            <w:sz w:val="22"/>
            <w:szCs w:val="22"/>
          </w:rPr>
          <w:t>Standard terms and conditions: 2024-25</w:t>
        </w:r>
      </w:hyperlink>
      <w:r w:rsidR="003B4254" w:rsidRPr="00981FEE">
        <w:rPr>
          <w:rStyle w:val="Hyperlink"/>
          <w:rFonts w:ascii="Arial" w:eastAsia="Calibri" w:hAnsi="Arial" w:cs="Arial"/>
          <w:sz w:val="22"/>
          <w:szCs w:val="22"/>
        </w:rPr>
        <w:t>’</w:t>
      </w:r>
      <w:r w:rsidR="003B4254" w:rsidRPr="00981FEE">
        <w:rPr>
          <w:rFonts w:ascii="Arial" w:eastAsia="Calibri" w:hAnsi="Arial" w:cs="Arial"/>
          <w:sz w:val="22"/>
          <w:szCs w:val="22"/>
        </w:rPr>
        <w:t xml:space="preserve"> and the</w:t>
      </w:r>
      <w:r w:rsidR="003B7065" w:rsidRPr="00981FEE">
        <w:rPr>
          <w:rFonts w:ascii="Arial" w:eastAsia="Calibri" w:hAnsi="Arial" w:cs="Arial"/>
          <w:sz w:val="22"/>
          <w:szCs w:val="22"/>
        </w:rPr>
        <w:t xml:space="preserve"> </w:t>
      </w:r>
      <w:hyperlink r:id="rId10" w:anchor="t-in-page-nav-7" w:history="1">
        <w:r w:rsidR="003B7065" w:rsidRPr="00981FEE">
          <w:rPr>
            <w:rStyle w:val="Hyperlink"/>
            <w:rFonts w:ascii="Arial" w:eastAsia="Calibri" w:hAnsi="Arial" w:cs="Arial"/>
            <w:sz w:val="22"/>
            <w:szCs w:val="22"/>
          </w:rPr>
          <w:t>‘Revenue grant</w:t>
        </w:r>
        <w:r w:rsidR="003B4254" w:rsidRPr="00981FEE">
          <w:rPr>
            <w:rStyle w:val="Hyperlink"/>
            <w:rFonts w:ascii="Arial" w:eastAsia="Calibri" w:hAnsi="Arial" w:cs="Arial"/>
            <w:sz w:val="22"/>
            <w:szCs w:val="22"/>
          </w:rPr>
          <w:t xml:space="preserve"> </w:t>
        </w:r>
        <w:r w:rsidR="003B7065" w:rsidRPr="00981FEE">
          <w:rPr>
            <w:rStyle w:val="Hyperlink"/>
            <w:rFonts w:ascii="Arial" w:eastAsia="Calibri" w:hAnsi="Arial" w:cs="Arial"/>
            <w:sz w:val="22"/>
            <w:szCs w:val="22"/>
          </w:rPr>
          <w:t>additional conditions’</w:t>
        </w:r>
      </w:hyperlink>
      <w:r w:rsidR="003B7065" w:rsidRPr="00981FEE">
        <w:rPr>
          <w:rFonts w:ascii="Arial" w:eastAsia="Calibri" w:hAnsi="Arial" w:cs="Arial"/>
          <w:sz w:val="22"/>
          <w:szCs w:val="22"/>
        </w:rPr>
        <w:t>.</w:t>
      </w:r>
      <w:r w:rsidR="00F813CC" w:rsidRPr="00981FEE">
        <w:rPr>
          <w:rFonts w:ascii="Arial" w:eastAsia="Calibri" w:hAnsi="Arial" w:cs="Arial"/>
          <w:sz w:val="22"/>
          <w:szCs w:val="22"/>
        </w:rPr>
        <w:t xml:space="preserve"> </w:t>
      </w:r>
      <w:r w:rsidR="003B7065" w:rsidRPr="00981FEE">
        <w:rPr>
          <w:rFonts w:ascii="Arial" w:eastAsia="Calibri" w:hAnsi="Arial" w:cs="Arial"/>
          <w:sz w:val="22"/>
          <w:szCs w:val="22"/>
        </w:rPr>
        <w:t xml:space="preserve">Particular attention must be given to section 6.7 of the ACE standard T&amp;Cs with regards to safeguarding. </w:t>
      </w:r>
      <w:r w:rsidR="00F813CC" w:rsidRPr="00981FEE">
        <w:rPr>
          <w:rFonts w:ascii="Arial" w:eastAsia="Calibri" w:hAnsi="Arial" w:cs="Arial"/>
          <w:sz w:val="22"/>
          <w:szCs w:val="22"/>
        </w:rPr>
        <w:t xml:space="preserve">The terms and conditions of the Music Hub grant will always take precedence </w:t>
      </w:r>
      <w:r w:rsidR="000B2E6F" w:rsidRPr="00981FEE">
        <w:rPr>
          <w:rFonts w:ascii="Arial" w:eastAsia="Calibri" w:hAnsi="Arial" w:cs="Arial"/>
          <w:sz w:val="22"/>
          <w:szCs w:val="22"/>
        </w:rPr>
        <w:t>or priority over this partnership agreement.</w:t>
      </w:r>
    </w:p>
    <w:p w14:paraId="24F8BDA8" w14:textId="7D4C0D5E" w:rsidR="003B7065" w:rsidRPr="003B7065" w:rsidRDefault="003B7065" w:rsidP="00981FEE">
      <w:pPr>
        <w:pStyle w:val="ListParagraph"/>
        <w:numPr>
          <w:ilvl w:val="0"/>
          <w:numId w:val="28"/>
        </w:numPr>
        <w:spacing w:line="276" w:lineRule="auto"/>
        <w:ind w:leftChars="0" w:firstLineChars="0"/>
        <w:rPr>
          <w:rFonts w:ascii="Arial" w:eastAsia="Calibri" w:hAnsi="Arial" w:cs="Arial"/>
          <w:sz w:val="22"/>
          <w:szCs w:val="22"/>
        </w:rPr>
      </w:pPr>
      <w:r>
        <w:rPr>
          <w:rFonts w:ascii="Arial" w:eastAsia="Calibri" w:hAnsi="Arial" w:cs="Arial"/>
          <w:sz w:val="22"/>
          <w:szCs w:val="22"/>
        </w:rPr>
        <w:t>Retain any additional income generated from any</w:t>
      </w:r>
      <w:r w:rsidRPr="003B7065">
        <w:rPr>
          <w:rFonts w:ascii="Arial" w:eastAsia="Calibri" w:hAnsi="Arial" w:cs="Arial"/>
          <w:sz w:val="22"/>
          <w:szCs w:val="22"/>
        </w:rPr>
        <w:t xml:space="preserve"> activity delivered, funded through the grant</w:t>
      </w:r>
      <w:r>
        <w:rPr>
          <w:rFonts w:ascii="Arial" w:eastAsia="Calibri" w:hAnsi="Arial" w:cs="Arial"/>
          <w:sz w:val="22"/>
          <w:szCs w:val="22"/>
        </w:rPr>
        <w:t>. T</w:t>
      </w:r>
      <w:r w:rsidRPr="003B7065">
        <w:rPr>
          <w:rFonts w:ascii="Arial" w:eastAsia="Calibri" w:hAnsi="Arial" w:cs="Arial"/>
          <w:sz w:val="22"/>
          <w:szCs w:val="22"/>
        </w:rPr>
        <w:t>he partner organisation will identify these funds and retain them within a restricted fund under the</w:t>
      </w:r>
      <w:r>
        <w:rPr>
          <w:rFonts w:ascii="Arial" w:eastAsia="Calibri" w:hAnsi="Arial" w:cs="Arial"/>
          <w:sz w:val="22"/>
          <w:szCs w:val="22"/>
        </w:rPr>
        <w:t xml:space="preserve"> </w:t>
      </w:r>
      <w:r w:rsidRPr="003B7065">
        <w:rPr>
          <w:rFonts w:ascii="Arial" w:eastAsia="Calibri" w:hAnsi="Arial" w:cs="Arial"/>
          <w:sz w:val="22"/>
          <w:szCs w:val="22"/>
        </w:rPr>
        <w:t>description of ‘Arts Council Funding’ for use for music education activity only</w:t>
      </w:r>
      <w:r>
        <w:rPr>
          <w:rFonts w:ascii="Arial" w:eastAsia="Calibri" w:hAnsi="Arial" w:cs="Arial"/>
          <w:sz w:val="22"/>
          <w:szCs w:val="22"/>
        </w:rPr>
        <w:t>.</w:t>
      </w:r>
    </w:p>
    <w:p w14:paraId="4BAF366B" w14:textId="6BED8BB1" w:rsidR="00981FEE" w:rsidRPr="00981FEE" w:rsidRDefault="00981FEE" w:rsidP="00981FEE">
      <w:pPr>
        <w:pStyle w:val="ListParagraph"/>
        <w:numPr>
          <w:ilvl w:val="0"/>
          <w:numId w:val="28"/>
        </w:numPr>
        <w:spacing w:line="276" w:lineRule="auto"/>
        <w:ind w:leftChars="0" w:firstLineChars="0"/>
        <w:rPr>
          <w:rFonts w:ascii="Arial" w:eastAsia="Calibri" w:hAnsi="Arial" w:cs="Arial"/>
          <w:sz w:val="22"/>
          <w:szCs w:val="22"/>
        </w:rPr>
      </w:pPr>
      <w:r w:rsidRPr="00981FEE">
        <w:rPr>
          <w:rFonts w:ascii="Arial" w:eastAsia="Calibri" w:hAnsi="Arial" w:cs="Arial"/>
          <w:sz w:val="22"/>
          <w:szCs w:val="22"/>
        </w:rPr>
        <w:t xml:space="preserve">Ensuring the grant </w:t>
      </w:r>
      <w:r w:rsidRPr="00981FEE">
        <w:rPr>
          <w:rFonts w:ascii="Arial" w:eastAsia="Calibri" w:hAnsi="Arial" w:cs="Arial"/>
          <w:sz w:val="22"/>
          <w:szCs w:val="22"/>
          <w:u w:val="single"/>
        </w:rPr>
        <w:t>is not used</w:t>
      </w:r>
      <w:r w:rsidRPr="00981FEE">
        <w:rPr>
          <w:rFonts w:ascii="Arial" w:eastAsia="Calibri" w:hAnsi="Arial" w:cs="Arial"/>
          <w:sz w:val="22"/>
          <w:szCs w:val="22"/>
        </w:rPr>
        <w:t xml:space="preserve"> for marketing and advertising, or for any costs associated with the maintenance, technical development or updating of</w:t>
      </w:r>
      <w:r>
        <w:rPr>
          <w:rFonts w:ascii="Arial" w:eastAsia="Calibri" w:hAnsi="Arial" w:cs="Arial"/>
          <w:sz w:val="22"/>
          <w:szCs w:val="22"/>
        </w:rPr>
        <w:t xml:space="preserve"> </w:t>
      </w:r>
      <w:r w:rsidRPr="00981FEE">
        <w:rPr>
          <w:rFonts w:ascii="Arial" w:eastAsia="Calibri" w:hAnsi="Arial" w:cs="Arial"/>
          <w:sz w:val="22"/>
          <w:szCs w:val="22"/>
        </w:rPr>
        <w:t xml:space="preserve">existing websites or for the development </w:t>
      </w:r>
      <w:r>
        <w:rPr>
          <w:rFonts w:ascii="Arial" w:eastAsia="Calibri" w:hAnsi="Arial" w:cs="Arial"/>
          <w:sz w:val="22"/>
          <w:szCs w:val="22"/>
        </w:rPr>
        <w:t>a</w:t>
      </w:r>
      <w:r w:rsidRPr="00981FEE">
        <w:rPr>
          <w:rFonts w:ascii="Arial" w:eastAsia="Calibri" w:hAnsi="Arial" w:cs="Arial"/>
          <w:sz w:val="22"/>
          <w:szCs w:val="22"/>
        </w:rPr>
        <w:t>nd/or creation of new websites.</w:t>
      </w:r>
    </w:p>
    <w:p w14:paraId="19F87CDC" w14:textId="2E63F4B3" w:rsidR="00927B67"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t>Share in the promotion</w:t>
      </w:r>
      <w:r w:rsidR="005C1FD2">
        <w:rPr>
          <w:rFonts w:ascii="Arial" w:eastAsia="Calibri" w:hAnsi="Arial" w:cs="Arial"/>
          <w:sz w:val="22"/>
          <w:szCs w:val="22"/>
        </w:rPr>
        <w:t>/signposting</w:t>
      </w:r>
      <w:r w:rsidRPr="00927B67">
        <w:rPr>
          <w:rFonts w:ascii="Arial" w:eastAsia="Calibri" w:hAnsi="Arial" w:cs="Arial"/>
          <w:sz w:val="22"/>
          <w:szCs w:val="22"/>
        </w:rPr>
        <w:t xml:space="preserve"> of </w:t>
      </w:r>
      <w:r w:rsidR="004C7469">
        <w:rPr>
          <w:rFonts w:ascii="Arial" w:eastAsia="Calibri" w:hAnsi="Arial" w:cs="Arial"/>
          <w:sz w:val="22"/>
          <w:szCs w:val="22"/>
        </w:rPr>
        <w:t>HMH</w:t>
      </w:r>
      <w:r w:rsidRPr="00927B67">
        <w:rPr>
          <w:rFonts w:ascii="Arial" w:eastAsia="Calibri" w:hAnsi="Arial" w:cs="Arial"/>
          <w:sz w:val="22"/>
          <w:szCs w:val="22"/>
        </w:rPr>
        <w:t xml:space="preserve"> events and opportunities for children and young people</w:t>
      </w:r>
      <w:r w:rsidR="00294D78">
        <w:rPr>
          <w:rFonts w:ascii="Arial" w:eastAsia="Calibri" w:hAnsi="Arial" w:cs="Arial"/>
          <w:sz w:val="22"/>
          <w:szCs w:val="22"/>
        </w:rPr>
        <w:t xml:space="preserve">. Use of the ACE branding and logos </w:t>
      </w:r>
      <w:r w:rsidR="00C156F5">
        <w:rPr>
          <w:rFonts w:ascii="Arial" w:eastAsia="Calibri" w:hAnsi="Arial" w:cs="Arial"/>
          <w:sz w:val="22"/>
          <w:szCs w:val="22"/>
        </w:rPr>
        <w:t>must be in line with ACE guidelines.</w:t>
      </w:r>
    </w:p>
    <w:p w14:paraId="45ECEA29" w14:textId="0541ABA5" w:rsidR="00927B67"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t xml:space="preserve">Participate in networking opportunities to improve communication between Hub </w:t>
      </w:r>
      <w:r>
        <w:rPr>
          <w:rFonts w:ascii="Arial" w:eastAsia="Calibri" w:hAnsi="Arial" w:cs="Arial"/>
          <w:sz w:val="22"/>
          <w:szCs w:val="22"/>
        </w:rPr>
        <w:t>partners</w:t>
      </w:r>
      <w:r w:rsidR="00C156F5">
        <w:rPr>
          <w:rFonts w:ascii="Arial" w:eastAsia="Calibri" w:hAnsi="Arial" w:cs="Arial"/>
          <w:sz w:val="22"/>
          <w:szCs w:val="22"/>
        </w:rPr>
        <w:t>.</w:t>
      </w:r>
    </w:p>
    <w:p w14:paraId="3D81DED4" w14:textId="43628752" w:rsidR="00927B67"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t xml:space="preserve">Attend </w:t>
      </w:r>
      <w:r w:rsidR="004F1795">
        <w:rPr>
          <w:rFonts w:ascii="Arial" w:eastAsia="Calibri" w:hAnsi="Arial" w:cs="Arial"/>
          <w:sz w:val="22"/>
          <w:szCs w:val="22"/>
        </w:rPr>
        <w:t xml:space="preserve">or contribute to </w:t>
      </w:r>
      <w:r w:rsidRPr="00927B67">
        <w:rPr>
          <w:rFonts w:ascii="Arial" w:eastAsia="Calibri" w:hAnsi="Arial" w:cs="Arial"/>
          <w:sz w:val="22"/>
          <w:szCs w:val="22"/>
        </w:rPr>
        <w:t>meetings as required by the lead organisation and as far as reasonably practicable</w:t>
      </w:r>
      <w:r w:rsidR="00C156F5">
        <w:rPr>
          <w:rFonts w:ascii="Arial" w:eastAsia="Calibri" w:hAnsi="Arial" w:cs="Arial"/>
          <w:sz w:val="22"/>
          <w:szCs w:val="22"/>
        </w:rPr>
        <w:t>.</w:t>
      </w:r>
    </w:p>
    <w:p w14:paraId="5D060932" w14:textId="35EE3F57" w:rsidR="00927B67"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t>Assist with annual Arts Council returns, as outlined by the lead organisation, for reporting and analysis purposes</w:t>
      </w:r>
      <w:r w:rsidR="00C156F5">
        <w:rPr>
          <w:rFonts w:ascii="Arial" w:eastAsia="Calibri" w:hAnsi="Arial" w:cs="Arial"/>
          <w:sz w:val="22"/>
          <w:szCs w:val="22"/>
        </w:rPr>
        <w:t>.</w:t>
      </w:r>
    </w:p>
    <w:p w14:paraId="00213CEC" w14:textId="1000AB53" w:rsidR="00927B67"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t>Contribute to monitoring and evaluation of the impact of activity</w:t>
      </w:r>
      <w:r w:rsidR="00C156F5">
        <w:rPr>
          <w:rFonts w:ascii="Arial" w:eastAsia="Calibri" w:hAnsi="Arial" w:cs="Arial"/>
          <w:sz w:val="22"/>
          <w:szCs w:val="22"/>
        </w:rPr>
        <w:t>.</w:t>
      </w:r>
    </w:p>
    <w:p w14:paraId="3BE49A84" w14:textId="04B943E8" w:rsidR="004C06FC"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4C06FC">
        <w:rPr>
          <w:rFonts w:ascii="Arial" w:eastAsia="Calibri" w:hAnsi="Arial" w:cs="Arial"/>
          <w:sz w:val="22"/>
          <w:szCs w:val="22"/>
        </w:rPr>
        <w:t xml:space="preserve">Be positive ambassadors for the Music Hub and include the use of Arts Council England, the Department for Education and HMS logos in all publicity material relating to </w:t>
      </w:r>
      <w:r w:rsidR="004C7469" w:rsidRPr="004C06FC">
        <w:rPr>
          <w:rFonts w:ascii="Arial" w:eastAsia="Calibri" w:hAnsi="Arial" w:cs="Arial"/>
          <w:sz w:val="22"/>
          <w:szCs w:val="22"/>
        </w:rPr>
        <w:t>HMH</w:t>
      </w:r>
      <w:r w:rsidRPr="004C06FC">
        <w:rPr>
          <w:rFonts w:ascii="Arial" w:eastAsia="Calibri" w:hAnsi="Arial" w:cs="Arial"/>
          <w:sz w:val="22"/>
          <w:szCs w:val="22"/>
        </w:rPr>
        <w:t xml:space="preserve"> activity</w:t>
      </w:r>
      <w:r w:rsidR="00C156F5">
        <w:rPr>
          <w:rFonts w:ascii="Arial" w:eastAsia="Calibri" w:hAnsi="Arial" w:cs="Arial"/>
          <w:sz w:val="22"/>
          <w:szCs w:val="22"/>
        </w:rPr>
        <w:t>.</w:t>
      </w:r>
    </w:p>
    <w:p w14:paraId="5661B9EB" w14:textId="526EC9F6" w:rsidR="00927B67" w:rsidRPr="004C06FC"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4C06FC">
        <w:rPr>
          <w:rFonts w:ascii="Arial" w:eastAsia="Calibri" w:hAnsi="Arial" w:cs="Arial"/>
          <w:sz w:val="22"/>
          <w:szCs w:val="22"/>
        </w:rPr>
        <w:t xml:space="preserve">Support and assist HMS meet its targets within the service’s Equality, </w:t>
      </w:r>
      <w:proofErr w:type="gramStart"/>
      <w:r w:rsidRPr="004C06FC">
        <w:rPr>
          <w:rFonts w:ascii="Arial" w:eastAsia="Calibri" w:hAnsi="Arial" w:cs="Arial"/>
          <w:sz w:val="22"/>
          <w:szCs w:val="22"/>
        </w:rPr>
        <w:t>Diversity</w:t>
      </w:r>
      <w:proofErr w:type="gramEnd"/>
      <w:r w:rsidRPr="004C06FC">
        <w:rPr>
          <w:rFonts w:ascii="Arial" w:eastAsia="Calibri" w:hAnsi="Arial" w:cs="Arial"/>
          <w:sz w:val="22"/>
          <w:szCs w:val="22"/>
        </w:rPr>
        <w:t xml:space="preserve"> and Inclusion Action Plan</w:t>
      </w:r>
      <w:r w:rsidR="00C156F5">
        <w:rPr>
          <w:rFonts w:ascii="Arial" w:eastAsia="Calibri" w:hAnsi="Arial" w:cs="Arial"/>
          <w:sz w:val="22"/>
          <w:szCs w:val="22"/>
        </w:rPr>
        <w:t>.</w:t>
      </w:r>
    </w:p>
    <w:p w14:paraId="183C1B67" w14:textId="7F46C26C" w:rsidR="004C06FC" w:rsidRDefault="004F1795" w:rsidP="00981FEE">
      <w:pPr>
        <w:pStyle w:val="ListParagraph"/>
        <w:numPr>
          <w:ilvl w:val="0"/>
          <w:numId w:val="28"/>
        </w:numPr>
        <w:spacing w:line="276" w:lineRule="auto"/>
        <w:ind w:leftChars="0" w:firstLineChars="0"/>
        <w:rPr>
          <w:rFonts w:ascii="Arial" w:eastAsia="Calibri" w:hAnsi="Arial" w:cs="Arial"/>
          <w:sz w:val="22"/>
          <w:szCs w:val="22"/>
        </w:rPr>
      </w:pPr>
      <w:r w:rsidRPr="004C06FC">
        <w:rPr>
          <w:rFonts w:ascii="Arial" w:eastAsia="Calibri" w:hAnsi="Arial" w:cs="Arial"/>
          <w:sz w:val="22"/>
          <w:szCs w:val="22"/>
        </w:rPr>
        <w:t>Ensure they have considered Equality, Diversity and Inclusion when making decisions that could affect music education in Hertfordshire</w:t>
      </w:r>
      <w:r w:rsidR="00C156F5">
        <w:rPr>
          <w:rFonts w:ascii="Arial" w:eastAsia="Calibri" w:hAnsi="Arial" w:cs="Arial"/>
          <w:sz w:val="22"/>
          <w:szCs w:val="22"/>
        </w:rPr>
        <w:t>.</w:t>
      </w:r>
    </w:p>
    <w:p w14:paraId="706BD30B" w14:textId="0C8CFFC0" w:rsidR="004C06FC" w:rsidRPr="004C06FC" w:rsidRDefault="003D3FFB" w:rsidP="00981FEE">
      <w:pPr>
        <w:pStyle w:val="ListParagraph"/>
        <w:numPr>
          <w:ilvl w:val="0"/>
          <w:numId w:val="28"/>
        </w:numPr>
        <w:spacing w:line="276" w:lineRule="auto"/>
        <w:ind w:leftChars="0" w:firstLineChars="0"/>
        <w:rPr>
          <w:rFonts w:ascii="Arial" w:eastAsia="Calibri" w:hAnsi="Arial" w:cs="Arial"/>
          <w:sz w:val="22"/>
          <w:szCs w:val="22"/>
        </w:rPr>
      </w:pPr>
      <w:r w:rsidRPr="004C06FC">
        <w:rPr>
          <w:rFonts w:ascii="Arial" w:eastAsia="Calibri" w:hAnsi="Arial" w:cs="Arial"/>
          <w:sz w:val="22"/>
          <w:szCs w:val="22"/>
        </w:rPr>
        <w:t xml:space="preserve">Terminate this partnership agreement if for any reason Arts Council England </w:t>
      </w:r>
      <w:r w:rsidR="00571870" w:rsidRPr="004C06FC">
        <w:rPr>
          <w:rFonts w:ascii="Arial" w:eastAsia="Calibri" w:hAnsi="Arial" w:cs="Arial"/>
          <w:sz w:val="22"/>
          <w:szCs w:val="22"/>
        </w:rPr>
        <w:t>needs to suspend or terminate the Music Hub grant.</w:t>
      </w:r>
    </w:p>
    <w:p w14:paraId="1FA7DD0A" w14:textId="5F7A4311" w:rsidR="00927B67" w:rsidRPr="004C06FC" w:rsidRDefault="00927B67" w:rsidP="00981FEE">
      <w:pPr>
        <w:pStyle w:val="ListParagraph"/>
        <w:numPr>
          <w:ilvl w:val="0"/>
          <w:numId w:val="28"/>
        </w:numPr>
        <w:spacing w:line="276" w:lineRule="auto"/>
        <w:ind w:leftChars="0" w:firstLineChars="0"/>
        <w:rPr>
          <w:rFonts w:ascii="Arial" w:eastAsia="Calibri" w:hAnsi="Arial" w:cs="Arial"/>
          <w:sz w:val="22"/>
          <w:szCs w:val="22"/>
        </w:rPr>
      </w:pPr>
      <w:r w:rsidRPr="004C06FC">
        <w:rPr>
          <w:rFonts w:ascii="Arial" w:eastAsia="Calibri" w:hAnsi="Arial" w:cs="Arial"/>
          <w:sz w:val="22"/>
          <w:szCs w:val="22"/>
        </w:rPr>
        <w:t xml:space="preserve">Hertfordshire Music Service (the </w:t>
      </w:r>
      <w:r w:rsidR="004C7469" w:rsidRPr="004C06FC">
        <w:rPr>
          <w:rFonts w:ascii="Arial" w:eastAsia="Calibri" w:hAnsi="Arial" w:cs="Arial"/>
          <w:sz w:val="22"/>
          <w:szCs w:val="22"/>
        </w:rPr>
        <w:t>HMH</w:t>
      </w:r>
      <w:r w:rsidRPr="004C06FC">
        <w:rPr>
          <w:rFonts w:ascii="Arial" w:eastAsia="Calibri" w:hAnsi="Arial" w:cs="Arial"/>
          <w:sz w:val="22"/>
          <w:szCs w:val="22"/>
        </w:rPr>
        <w:t xml:space="preserve"> Lead Organisation) and the organisation identified within this agreement, agree to review the effectiveness of their collaboration annually.</w:t>
      </w:r>
    </w:p>
    <w:p w14:paraId="37CF43B0" w14:textId="77777777" w:rsidR="00927B67" w:rsidRDefault="00927B67" w:rsidP="004F1795">
      <w:pPr>
        <w:spacing w:line="276" w:lineRule="auto"/>
        <w:ind w:left="0" w:hanging="2"/>
        <w:rPr>
          <w:rFonts w:ascii="Arial" w:eastAsia="Calibri" w:hAnsi="Arial" w:cs="Arial"/>
          <w:b/>
          <w:sz w:val="22"/>
          <w:szCs w:val="22"/>
        </w:rPr>
      </w:pPr>
    </w:p>
    <w:p w14:paraId="25648C95" w14:textId="171D3BE2" w:rsidR="00927B67" w:rsidRDefault="00502CC6" w:rsidP="004F1795">
      <w:pPr>
        <w:spacing w:line="276" w:lineRule="auto"/>
        <w:ind w:left="0" w:hanging="2"/>
        <w:rPr>
          <w:rFonts w:ascii="Arial" w:eastAsia="Calibri" w:hAnsi="Arial" w:cs="Arial"/>
          <w:sz w:val="22"/>
          <w:szCs w:val="22"/>
        </w:rPr>
      </w:pPr>
      <w:r>
        <w:rPr>
          <w:rFonts w:ascii="Arial" w:eastAsia="Calibri" w:hAnsi="Arial" w:cs="Arial"/>
          <w:b/>
          <w:sz w:val="22"/>
          <w:szCs w:val="22"/>
        </w:rPr>
        <w:t>6</w:t>
      </w:r>
      <w:r w:rsidR="0094357F">
        <w:rPr>
          <w:rFonts w:ascii="Arial" w:eastAsia="Calibri" w:hAnsi="Arial" w:cs="Arial"/>
          <w:b/>
          <w:sz w:val="22"/>
          <w:szCs w:val="22"/>
        </w:rPr>
        <w:t xml:space="preserve">. </w:t>
      </w:r>
      <w:r w:rsidR="00927B67" w:rsidRPr="004F651D">
        <w:rPr>
          <w:rFonts w:ascii="Arial" w:eastAsia="Calibri" w:hAnsi="Arial" w:cs="Arial"/>
          <w:b/>
          <w:sz w:val="22"/>
          <w:szCs w:val="22"/>
        </w:rPr>
        <w:t>Child protection, Insurance</w:t>
      </w:r>
      <w:r w:rsidR="00927B67">
        <w:rPr>
          <w:rFonts w:ascii="Arial" w:eastAsia="Calibri" w:hAnsi="Arial" w:cs="Arial"/>
          <w:b/>
          <w:sz w:val="22"/>
          <w:szCs w:val="22"/>
        </w:rPr>
        <w:t>, Data Protection</w:t>
      </w:r>
      <w:r w:rsidR="00927B67" w:rsidRPr="004F651D">
        <w:rPr>
          <w:rFonts w:ascii="Arial" w:eastAsia="Calibri" w:hAnsi="Arial" w:cs="Arial"/>
          <w:b/>
          <w:sz w:val="22"/>
          <w:szCs w:val="22"/>
        </w:rPr>
        <w:t xml:space="preserve"> and HR Policies - </w:t>
      </w:r>
      <w:r w:rsidR="00927B67" w:rsidRPr="004F651D">
        <w:rPr>
          <w:rFonts w:ascii="Arial" w:eastAsia="Calibri" w:hAnsi="Arial" w:cs="Arial"/>
          <w:sz w:val="22"/>
          <w:szCs w:val="22"/>
        </w:rPr>
        <w:t xml:space="preserve">For the duration of this agreement, all </w:t>
      </w:r>
      <w:r w:rsidR="004C7469">
        <w:rPr>
          <w:rFonts w:ascii="Arial" w:eastAsia="Calibri" w:hAnsi="Arial" w:cs="Arial"/>
          <w:sz w:val="22"/>
          <w:szCs w:val="22"/>
        </w:rPr>
        <w:t>HMH</w:t>
      </w:r>
      <w:r w:rsidR="004F1795">
        <w:rPr>
          <w:rFonts w:ascii="Arial" w:eastAsia="Calibri" w:hAnsi="Arial" w:cs="Arial"/>
          <w:sz w:val="22"/>
          <w:szCs w:val="22"/>
        </w:rPr>
        <w:t xml:space="preserve"> </w:t>
      </w:r>
      <w:r w:rsidR="005C1FD2" w:rsidRPr="005C1FD2">
        <w:rPr>
          <w:rFonts w:ascii="Arial" w:eastAsia="Calibri" w:hAnsi="Arial" w:cs="Arial"/>
          <w:b/>
          <w:bCs/>
          <w:sz w:val="22"/>
          <w:szCs w:val="22"/>
        </w:rPr>
        <w:t xml:space="preserve">delivery </w:t>
      </w:r>
      <w:r w:rsidR="00927B67" w:rsidRPr="005C1FD2">
        <w:rPr>
          <w:rFonts w:ascii="Arial" w:eastAsia="Calibri" w:hAnsi="Arial" w:cs="Arial"/>
          <w:b/>
          <w:bCs/>
          <w:sz w:val="22"/>
          <w:szCs w:val="22"/>
        </w:rPr>
        <w:t>partners</w:t>
      </w:r>
      <w:r w:rsidR="00927B67" w:rsidRPr="004F651D">
        <w:rPr>
          <w:rFonts w:ascii="Arial" w:eastAsia="Calibri" w:hAnsi="Arial" w:cs="Arial"/>
          <w:sz w:val="22"/>
          <w:szCs w:val="22"/>
        </w:rPr>
        <w:t xml:space="preserve"> agree to</w:t>
      </w:r>
      <w:r w:rsidR="004F1795">
        <w:rPr>
          <w:rFonts w:ascii="Arial" w:eastAsia="Calibri" w:hAnsi="Arial" w:cs="Arial"/>
          <w:sz w:val="22"/>
          <w:szCs w:val="22"/>
        </w:rPr>
        <w:t>, where relevant</w:t>
      </w:r>
      <w:r w:rsidR="00927B67" w:rsidRPr="004F651D">
        <w:rPr>
          <w:rFonts w:ascii="Arial" w:eastAsia="Calibri" w:hAnsi="Arial" w:cs="Arial"/>
          <w:sz w:val="22"/>
          <w:szCs w:val="22"/>
        </w:rPr>
        <w:t>:</w:t>
      </w:r>
    </w:p>
    <w:p w14:paraId="6A6F3E85" w14:textId="77777777" w:rsidR="00927B67" w:rsidRPr="004F651D" w:rsidRDefault="00927B67" w:rsidP="004F1795">
      <w:pPr>
        <w:spacing w:line="276" w:lineRule="auto"/>
        <w:ind w:left="0" w:hanging="2"/>
        <w:rPr>
          <w:rFonts w:ascii="Arial" w:eastAsia="Calibri" w:hAnsi="Arial" w:cs="Arial"/>
          <w:sz w:val="22"/>
          <w:szCs w:val="22"/>
        </w:rPr>
      </w:pPr>
    </w:p>
    <w:p w14:paraId="1D71FB36" w14:textId="5531FD2F" w:rsidR="00927B67" w:rsidRPr="00927B67" w:rsidRDefault="00927B67" w:rsidP="00981FEE">
      <w:pPr>
        <w:pStyle w:val="ListParagraph"/>
        <w:numPr>
          <w:ilvl w:val="0"/>
          <w:numId w:val="27"/>
        </w:numPr>
        <w:spacing w:line="276" w:lineRule="auto"/>
        <w:ind w:leftChars="0" w:firstLineChars="0"/>
        <w:rPr>
          <w:rFonts w:ascii="Arial" w:eastAsia="Calibri" w:hAnsi="Arial" w:cs="Arial"/>
          <w:sz w:val="22"/>
          <w:szCs w:val="22"/>
        </w:rPr>
      </w:pPr>
      <w:r w:rsidRPr="00927B67">
        <w:rPr>
          <w:rFonts w:ascii="Arial" w:eastAsia="Calibri" w:hAnsi="Arial" w:cs="Arial"/>
          <w:sz w:val="22"/>
          <w:szCs w:val="22"/>
          <w:u w:val="single"/>
        </w:rPr>
        <w:t>Provide a copy of their current Safeguarding Policy to the Lead Organisation and if acceptable, commit to following that policy throughout the duration of this Agreement</w:t>
      </w:r>
      <w:r w:rsidR="00297048">
        <w:rPr>
          <w:rFonts w:ascii="Arial" w:eastAsia="Calibri" w:hAnsi="Arial" w:cs="Arial"/>
          <w:sz w:val="22"/>
          <w:szCs w:val="22"/>
          <w:u w:val="single"/>
        </w:rPr>
        <w:t>.</w:t>
      </w:r>
      <w:r w:rsidRPr="00927B67">
        <w:rPr>
          <w:rFonts w:ascii="Arial" w:eastAsia="Calibri" w:hAnsi="Arial" w:cs="Arial"/>
          <w:sz w:val="22"/>
          <w:szCs w:val="22"/>
        </w:rPr>
        <w:t xml:space="preserve">   </w:t>
      </w:r>
    </w:p>
    <w:p w14:paraId="54AE3C91" w14:textId="5B501498" w:rsidR="009361A1" w:rsidRDefault="009361A1" w:rsidP="00981FEE">
      <w:pPr>
        <w:pStyle w:val="ListParagraph"/>
        <w:numPr>
          <w:ilvl w:val="0"/>
          <w:numId w:val="27"/>
        </w:numPr>
        <w:spacing w:line="276" w:lineRule="auto"/>
        <w:ind w:leftChars="0" w:firstLineChars="0"/>
        <w:rPr>
          <w:rFonts w:ascii="Arial" w:eastAsia="Calibri" w:hAnsi="Arial" w:cs="Arial"/>
          <w:sz w:val="22"/>
          <w:szCs w:val="22"/>
        </w:rPr>
      </w:pPr>
      <w:r>
        <w:rPr>
          <w:rFonts w:ascii="Arial" w:eastAsia="Calibri" w:hAnsi="Arial" w:cs="Arial"/>
          <w:sz w:val="22"/>
          <w:szCs w:val="22"/>
        </w:rPr>
        <w:t xml:space="preserve">Provide a copy of their Equality, Diversity and Inclusion policy, </w:t>
      </w:r>
      <w:proofErr w:type="gramStart"/>
      <w:r>
        <w:rPr>
          <w:rFonts w:ascii="Arial" w:eastAsia="Calibri" w:hAnsi="Arial" w:cs="Arial"/>
          <w:sz w:val="22"/>
          <w:szCs w:val="22"/>
        </w:rPr>
        <w:t>statement</w:t>
      </w:r>
      <w:proofErr w:type="gramEnd"/>
      <w:r>
        <w:rPr>
          <w:rFonts w:ascii="Arial" w:eastAsia="Calibri" w:hAnsi="Arial" w:cs="Arial"/>
          <w:sz w:val="22"/>
          <w:szCs w:val="22"/>
        </w:rPr>
        <w:t xml:space="preserve"> or action plan.</w:t>
      </w:r>
    </w:p>
    <w:p w14:paraId="38BEFA3E" w14:textId="0A6F4E92" w:rsidR="00927B67" w:rsidRPr="00927B67" w:rsidRDefault="00927B67" w:rsidP="00981FEE">
      <w:pPr>
        <w:pStyle w:val="ListParagraph"/>
        <w:numPr>
          <w:ilvl w:val="0"/>
          <w:numId w:val="27"/>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lastRenderedPageBreak/>
        <w:t xml:space="preserve">Ensure that any adult engaging directly with children and young people through regulated activities is subject to appropriate satisfactory DBS clearances, safeguarding training, most recent governmental </w:t>
      </w:r>
      <w:proofErr w:type="gramStart"/>
      <w:r w:rsidRPr="00927B67">
        <w:rPr>
          <w:rFonts w:ascii="Arial" w:eastAsia="Calibri" w:hAnsi="Arial" w:cs="Arial"/>
          <w:sz w:val="22"/>
          <w:szCs w:val="22"/>
        </w:rPr>
        <w:t>policy</w:t>
      </w:r>
      <w:proofErr w:type="gramEnd"/>
      <w:r w:rsidRPr="00927B67">
        <w:rPr>
          <w:rFonts w:ascii="Arial" w:eastAsia="Calibri" w:hAnsi="Arial" w:cs="Arial"/>
          <w:sz w:val="22"/>
          <w:szCs w:val="22"/>
        </w:rPr>
        <w:t xml:space="preserve"> and appropriate risk assessments</w:t>
      </w:r>
      <w:r w:rsidR="00297048">
        <w:rPr>
          <w:rFonts w:ascii="Arial" w:eastAsia="Calibri" w:hAnsi="Arial" w:cs="Arial"/>
          <w:sz w:val="22"/>
          <w:szCs w:val="22"/>
        </w:rPr>
        <w:t>.</w:t>
      </w:r>
    </w:p>
    <w:p w14:paraId="1192FC23" w14:textId="7F7A2B37" w:rsidR="00927B67" w:rsidRPr="00927B67" w:rsidRDefault="00927B67" w:rsidP="00981FEE">
      <w:pPr>
        <w:pStyle w:val="ListParagraph"/>
        <w:numPr>
          <w:ilvl w:val="0"/>
          <w:numId w:val="27"/>
        </w:numPr>
        <w:suppressAutoHyphens w:val="0"/>
        <w:spacing w:line="276" w:lineRule="auto"/>
        <w:ind w:leftChars="0" w:firstLineChars="0"/>
        <w:textDirection w:val="lrTb"/>
        <w:textAlignment w:val="auto"/>
        <w:outlineLvl w:val="9"/>
        <w:rPr>
          <w:rFonts w:ascii="Arial" w:eastAsia="Calibri" w:hAnsi="Arial" w:cs="Arial"/>
          <w:sz w:val="22"/>
          <w:szCs w:val="22"/>
        </w:rPr>
      </w:pPr>
      <w:r w:rsidRPr="00927B67">
        <w:rPr>
          <w:rFonts w:ascii="Arial" w:eastAsia="Calibri" w:hAnsi="Arial" w:cs="Arial"/>
          <w:sz w:val="22"/>
          <w:szCs w:val="22"/>
        </w:rPr>
        <w:t xml:space="preserve">Apply best practice in the delivery of </w:t>
      </w:r>
      <w:r w:rsidR="004F1795">
        <w:rPr>
          <w:rFonts w:ascii="Arial" w:eastAsia="Calibri" w:hAnsi="Arial" w:cs="Arial"/>
          <w:sz w:val="22"/>
          <w:szCs w:val="22"/>
        </w:rPr>
        <w:t>any</w:t>
      </w:r>
      <w:r w:rsidRPr="00927B67">
        <w:rPr>
          <w:rFonts w:ascii="Arial" w:eastAsia="Calibri" w:hAnsi="Arial" w:cs="Arial"/>
          <w:sz w:val="22"/>
          <w:szCs w:val="22"/>
        </w:rPr>
        <w:t xml:space="preserve"> </w:t>
      </w:r>
      <w:r w:rsidR="00C33D72">
        <w:rPr>
          <w:rFonts w:ascii="Arial" w:eastAsia="Calibri" w:hAnsi="Arial" w:cs="Arial"/>
          <w:sz w:val="22"/>
          <w:szCs w:val="22"/>
        </w:rPr>
        <w:t xml:space="preserve">delivery </w:t>
      </w:r>
      <w:r w:rsidRPr="00927B67">
        <w:rPr>
          <w:rFonts w:ascii="Arial" w:eastAsia="Calibri" w:hAnsi="Arial" w:cs="Arial"/>
          <w:sz w:val="22"/>
          <w:szCs w:val="22"/>
        </w:rPr>
        <w:t>activity</w:t>
      </w:r>
      <w:r w:rsidR="00297048">
        <w:rPr>
          <w:rFonts w:ascii="Arial" w:eastAsia="Calibri" w:hAnsi="Arial" w:cs="Arial"/>
          <w:sz w:val="22"/>
          <w:szCs w:val="22"/>
        </w:rPr>
        <w:t>, in line with the HMS Teaching &amp; Learning Standards framework (</w:t>
      </w:r>
      <w:r w:rsidR="009B35B8">
        <w:rPr>
          <w:rFonts w:ascii="Arial" w:eastAsia="Calibri" w:hAnsi="Arial" w:cs="Arial"/>
          <w:sz w:val="22"/>
          <w:szCs w:val="22"/>
        </w:rPr>
        <w:t>supplied to Hub delivery partners).</w:t>
      </w:r>
    </w:p>
    <w:p w14:paraId="4EDF7580" w14:textId="09FB760C" w:rsidR="00927B67" w:rsidRPr="00927B67" w:rsidRDefault="00927B67" w:rsidP="00981FEE">
      <w:pPr>
        <w:pStyle w:val="ListParagraph"/>
        <w:numPr>
          <w:ilvl w:val="0"/>
          <w:numId w:val="27"/>
        </w:numPr>
        <w:spacing w:line="276" w:lineRule="auto"/>
        <w:ind w:leftChars="0" w:firstLineChars="0"/>
        <w:rPr>
          <w:rFonts w:ascii="Arial" w:eastAsia="Calibri" w:hAnsi="Arial" w:cs="Arial"/>
          <w:sz w:val="22"/>
          <w:szCs w:val="22"/>
        </w:rPr>
      </w:pPr>
      <w:r w:rsidRPr="00927B67">
        <w:rPr>
          <w:rFonts w:ascii="Arial" w:eastAsia="Calibri" w:hAnsi="Arial" w:cs="Arial"/>
          <w:sz w:val="22"/>
          <w:szCs w:val="22"/>
        </w:rPr>
        <w:t>Operate against their own set of policies and procedures when executing their commitment to this partnership agreement ensuring latest relevant health and safety measures, risk assessment procedures, equal opportunity, GDPR requirements and Safeguarding procedures are followed</w:t>
      </w:r>
      <w:r w:rsidR="00C33D72">
        <w:rPr>
          <w:rFonts w:ascii="Arial" w:eastAsia="Calibri" w:hAnsi="Arial" w:cs="Arial"/>
          <w:sz w:val="22"/>
          <w:szCs w:val="22"/>
        </w:rPr>
        <w:t>.</w:t>
      </w:r>
    </w:p>
    <w:p w14:paraId="6DAB7E79" w14:textId="0EEC548C" w:rsidR="00927B67" w:rsidRPr="00927B67" w:rsidRDefault="00927B67" w:rsidP="00981FEE">
      <w:pPr>
        <w:pStyle w:val="ListParagraph"/>
        <w:numPr>
          <w:ilvl w:val="0"/>
          <w:numId w:val="27"/>
        </w:numPr>
        <w:suppressAutoHyphens w:val="0"/>
        <w:spacing w:line="276" w:lineRule="auto"/>
        <w:ind w:leftChars="0" w:firstLineChars="0"/>
        <w:textDirection w:val="lrTb"/>
        <w:textAlignment w:val="auto"/>
        <w:outlineLvl w:val="9"/>
        <w:rPr>
          <w:rFonts w:ascii="Arial" w:eastAsia="Calibri" w:hAnsi="Arial" w:cs="Arial"/>
          <w:sz w:val="22"/>
          <w:szCs w:val="22"/>
        </w:rPr>
      </w:pPr>
      <w:r w:rsidRPr="00927B67">
        <w:rPr>
          <w:rFonts w:ascii="Arial" w:eastAsia="Calibri" w:hAnsi="Arial" w:cs="Arial"/>
          <w:sz w:val="22"/>
          <w:szCs w:val="22"/>
        </w:rPr>
        <w:t>Maintain appropriate public liability insurance</w:t>
      </w:r>
      <w:r w:rsidR="00C33D72">
        <w:rPr>
          <w:rFonts w:ascii="Arial" w:eastAsia="Calibri" w:hAnsi="Arial" w:cs="Arial"/>
          <w:sz w:val="22"/>
          <w:szCs w:val="22"/>
        </w:rPr>
        <w:t>.</w:t>
      </w:r>
    </w:p>
    <w:p w14:paraId="671FD307" w14:textId="77777777" w:rsidR="00927B67" w:rsidRPr="004F651D" w:rsidRDefault="00927B67" w:rsidP="004F1795">
      <w:pPr>
        <w:spacing w:line="276" w:lineRule="auto"/>
        <w:ind w:left="0" w:hanging="2"/>
        <w:rPr>
          <w:rFonts w:ascii="Arial" w:eastAsia="Calibri" w:hAnsi="Arial" w:cs="Arial"/>
          <w:sz w:val="22"/>
          <w:szCs w:val="22"/>
        </w:rPr>
      </w:pPr>
    </w:p>
    <w:p w14:paraId="665154C4" w14:textId="372728FC" w:rsidR="00927B67" w:rsidRPr="0062673E" w:rsidRDefault="00927B67" w:rsidP="00502CC6">
      <w:pPr>
        <w:pStyle w:val="ListParagraph"/>
        <w:numPr>
          <w:ilvl w:val="0"/>
          <w:numId w:val="19"/>
        </w:numPr>
        <w:spacing w:line="276" w:lineRule="auto"/>
        <w:ind w:leftChars="0" w:firstLineChars="0"/>
        <w:rPr>
          <w:rFonts w:ascii="Arial" w:eastAsia="Calibri" w:hAnsi="Arial" w:cs="Arial"/>
          <w:b/>
          <w:sz w:val="22"/>
          <w:szCs w:val="22"/>
        </w:rPr>
      </w:pPr>
      <w:r w:rsidRPr="0062673E">
        <w:rPr>
          <w:rFonts w:ascii="Arial" w:eastAsia="Calibri" w:hAnsi="Arial" w:cs="Arial"/>
          <w:b/>
          <w:sz w:val="22"/>
          <w:szCs w:val="22"/>
        </w:rPr>
        <w:t xml:space="preserve">Monitoring and Evaluation - All </w:t>
      </w:r>
      <w:r w:rsidR="004C7469" w:rsidRPr="0062673E">
        <w:rPr>
          <w:rFonts w:ascii="Arial" w:eastAsia="Calibri" w:hAnsi="Arial" w:cs="Arial"/>
          <w:b/>
          <w:sz w:val="22"/>
          <w:szCs w:val="22"/>
        </w:rPr>
        <w:t>HMH</w:t>
      </w:r>
      <w:r w:rsidR="006136EC" w:rsidRPr="0062673E">
        <w:rPr>
          <w:rFonts w:ascii="Arial" w:eastAsia="Calibri" w:hAnsi="Arial" w:cs="Arial"/>
          <w:b/>
          <w:sz w:val="22"/>
          <w:szCs w:val="22"/>
        </w:rPr>
        <w:t xml:space="preserve"> Partners</w:t>
      </w:r>
      <w:r w:rsidRPr="0062673E">
        <w:rPr>
          <w:rFonts w:ascii="Arial" w:eastAsia="Calibri" w:hAnsi="Arial" w:cs="Arial"/>
          <w:b/>
          <w:sz w:val="22"/>
          <w:szCs w:val="22"/>
        </w:rPr>
        <w:t xml:space="preserve"> agree they:</w:t>
      </w:r>
    </w:p>
    <w:p w14:paraId="592DDD1C" w14:textId="2A371F04" w:rsidR="00927B67" w:rsidRPr="00994BE5" w:rsidRDefault="00927B67" w:rsidP="00981FEE">
      <w:pPr>
        <w:pStyle w:val="ListParagraph"/>
        <w:numPr>
          <w:ilvl w:val="0"/>
          <w:numId w:val="26"/>
        </w:numPr>
        <w:spacing w:line="276" w:lineRule="auto"/>
        <w:ind w:leftChars="0" w:firstLineChars="0"/>
        <w:rPr>
          <w:rFonts w:ascii="Arial" w:eastAsia="Calibri" w:hAnsi="Arial" w:cs="Arial"/>
          <w:sz w:val="22"/>
          <w:szCs w:val="22"/>
        </w:rPr>
      </w:pPr>
      <w:r w:rsidRPr="00994BE5">
        <w:rPr>
          <w:rFonts w:ascii="Arial" w:eastAsia="Calibri" w:hAnsi="Arial" w:cs="Arial"/>
          <w:sz w:val="22"/>
          <w:szCs w:val="22"/>
        </w:rPr>
        <w:t>Have systems in place to monitor and evaluate the quality of their delivery</w:t>
      </w:r>
      <w:r w:rsidR="006136EC">
        <w:rPr>
          <w:rFonts w:ascii="Arial" w:eastAsia="Calibri" w:hAnsi="Arial" w:cs="Arial"/>
          <w:sz w:val="22"/>
          <w:szCs w:val="22"/>
        </w:rPr>
        <w:t xml:space="preserve"> or impact</w:t>
      </w:r>
      <w:r w:rsidR="00981FEE">
        <w:rPr>
          <w:rFonts w:ascii="Arial" w:eastAsia="Calibri" w:hAnsi="Arial" w:cs="Arial"/>
          <w:sz w:val="22"/>
          <w:szCs w:val="22"/>
        </w:rPr>
        <w:t>.</w:t>
      </w:r>
    </w:p>
    <w:p w14:paraId="4F886951" w14:textId="1FAD97F3" w:rsidR="00927B67" w:rsidRPr="00994BE5" w:rsidRDefault="00927B67" w:rsidP="00981FEE">
      <w:pPr>
        <w:pStyle w:val="ListParagraph"/>
        <w:numPr>
          <w:ilvl w:val="0"/>
          <w:numId w:val="26"/>
        </w:numPr>
        <w:spacing w:line="276" w:lineRule="auto"/>
        <w:ind w:leftChars="0" w:firstLineChars="0"/>
        <w:rPr>
          <w:rFonts w:ascii="Arial" w:eastAsia="Calibri" w:hAnsi="Arial" w:cs="Arial"/>
          <w:sz w:val="22"/>
          <w:szCs w:val="22"/>
        </w:rPr>
      </w:pPr>
      <w:r w:rsidRPr="00994BE5">
        <w:rPr>
          <w:rFonts w:ascii="Arial" w:eastAsia="Calibri" w:hAnsi="Arial" w:cs="Arial"/>
          <w:sz w:val="22"/>
          <w:szCs w:val="22"/>
        </w:rPr>
        <w:t>Regularly monitor the impact of activities</w:t>
      </w:r>
      <w:r w:rsidR="006136EC">
        <w:rPr>
          <w:rFonts w:ascii="Arial" w:eastAsia="Calibri" w:hAnsi="Arial" w:cs="Arial"/>
          <w:sz w:val="22"/>
          <w:szCs w:val="22"/>
        </w:rPr>
        <w:t xml:space="preserve"> or decisions</w:t>
      </w:r>
      <w:r w:rsidRPr="00994BE5">
        <w:rPr>
          <w:rFonts w:ascii="Arial" w:eastAsia="Calibri" w:hAnsi="Arial" w:cs="Arial"/>
          <w:sz w:val="22"/>
          <w:szCs w:val="22"/>
        </w:rPr>
        <w:t xml:space="preserve"> together with their stakeholders</w:t>
      </w:r>
      <w:r w:rsidR="00981FEE">
        <w:rPr>
          <w:rFonts w:ascii="Arial" w:eastAsia="Calibri" w:hAnsi="Arial" w:cs="Arial"/>
          <w:sz w:val="22"/>
          <w:szCs w:val="22"/>
        </w:rPr>
        <w:t>.</w:t>
      </w:r>
    </w:p>
    <w:p w14:paraId="3F3D22B7" w14:textId="61AB014B" w:rsidR="00927B67" w:rsidRPr="00994BE5" w:rsidRDefault="00927B67" w:rsidP="00981FEE">
      <w:pPr>
        <w:pStyle w:val="ListParagraph"/>
        <w:numPr>
          <w:ilvl w:val="0"/>
          <w:numId w:val="26"/>
        </w:numPr>
        <w:spacing w:line="276" w:lineRule="auto"/>
        <w:ind w:leftChars="0" w:firstLineChars="0"/>
        <w:rPr>
          <w:rFonts w:ascii="Arial" w:eastAsia="Calibri" w:hAnsi="Arial" w:cs="Arial"/>
          <w:sz w:val="22"/>
          <w:szCs w:val="22"/>
        </w:rPr>
      </w:pPr>
      <w:r w:rsidRPr="00994BE5">
        <w:rPr>
          <w:rFonts w:ascii="Arial" w:eastAsia="Calibri" w:hAnsi="Arial" w:cs="Arial"/>
          <w:sz w:val="22"/>
          <w:szCs w:val="22"/>
        </w:rPr>
        <w:t>Use evaluation to help improve their delivery</w:t>
      </w:r>
      <w:r w:rsidR="006136EC">
        <w:rPr>
          <w:rFonts w:ascii="Arial" w:eastAsia="Calibri" w:hAnsi="Arial" w:cs="Arial"/>
          <w:sz w:val="22"/>
          <w:szCs w:val="22"/>
        </w:rPr>
        <w:t xml:space="preserve"> or impact on music education</w:t>
      </w:r>
      <w:r w:rsidR="00981FEE">
        <w:rPr>
          <w:rFonts w:ascii="Arial" w:eastAsia="Calibri" w:hAnsi="Arial" w:cs="Arial"/>
          <w:sz w:val="22"/>
          <w:szCs w:val="22"/>
        </w:rPr>
        <w:t>.</w:t>
      </w:r>
    </w:p>
    <w:p w14:paraId="27699B9A" w14:textId="3C3A78C0" w:rsidR="00927B67" w:rsidRDefault="00927B67" w:rsidP="00981FEE">
      <w:pPr>
        <w:pStyle w:val="ListParagraph"/>
        <w:numPr>
          <w:ilvl w:val="0"/>
          <w:numId w:val="26"/>
        </w:numPr>
        <w:spacing w:line="276" w:lineRule="auto"/>
        <w:ind w:leftChars="0" w:firstLineChars="0"/>
        <w:rPr>
          <w:rFonts w:ascii="Arial" w:eastAsia="Calibri" w:hAnsi="Arial" w:cs="Arial"/>
          <w:sz w:val="22"/>
          <w:szCs w:val="22"/>
        </w:rPr>
      </w:pPr>
      <w:r w:rsidRPr="00994BE5">
        <w:rPr>
          <w:rFonts w:ascii="Arial" w:eastAsia="Calibri" w:hAnsi="Arial" w:cs="Arial"/>
          <w:sz w:val="22"/>
          <w:szCs w:val="22"/>
        </w:rPr>
        <w:t xml:space="preserve">Use outcomes of monitoring to influence the content of their future programming, </w:t>
      </w:r>
      <w:proofErr w:type="gramStart"/>
      <w:r w:rsidRPr="00994BE5">
        <w:rPr>
          <w:rFonts w:ascii="Arial" w:eastAsia="Calibri" w:hAnsi="Arial" w:cs="Arial"/>
          <w:sz w:val="22"/>
          <w:szCs w:val="22"/>
        </w:rPr>
        <w:t>training</w:t>
      </w:r>
      <w:proofErr w:type="gramEnd"/>
      <w:r w:rsidRPr="00994BE5">
        <w:rPr>
          <w:rFonts w:ascii="Arial" w:eastAsia="Calibri" w:hAnsi="Arial" w:cs="Arial"/>
          <w:sz w:val="22"/>
          <w:szCs w:val="22"/>
        </w:rPr>
        <w:t xml:space="preserve"> and CPD</w:t>
      </w:r>
      <w:r w:rsidR="00981FEE">
        <w:rPr>
          <w:rFonts w:ascii="Arial" w:eastAsia="Calibri" w:hAnsi="Arial" w:cs="Arial"/>
          <w:sz w:val="22"/>
          <w:szCs w:val="22"/>
        </w:rPr>
        <w:t>.</w:t>
      </w:r>
    </w:p>
    <w:p w14:paraId="1B8A3519" w14:textId="785D870A" w:rsidR="00467FD8" w:rsidRPr="00994BE5" w:rsidRDefault="002D6F09" w:rsidP="00981FEE">
      <w:pPr>
        <w:pStyle w:val="ListParagraph"/>
        <w:numPr>
          <w:ilvl w:val="0"/>
          <w:numId w:val="26"/>
        </w:numPr>
        <w:spacing w:line="276" w:lineRule="auto"/>
        <w:ind w:leftChars="0" w:firstLineChars="0"/>
        <w:rPr>
          <w:rFonts w:ascii="Arial" w:eastAsia="Calibri" w:hAnsi="Arial" w:cs="Arial"/>
          <w:sz w:val="22"/>
          <w:szCs w:val="22"/>
        </w:rPr>
      </w:pPr>
      <w:r>
        <w:rPr>
          <w:rFonts w:ascii="Arial" w:eastAsia="Calibri" w:hAnsi="Arial" w:cs="Arial"/>
          <w:sz w:val="22"/>
          <w:szCs w:val="22"/>
        </w:rPr>
        <w:t>Will forward any complaints or concerns about this agreement to the HMS Music Director</w:t>
      </w:r>
      <w:r w:rsidR="00981FEE">
        <w:rPr>
          <w:rFonts w:ascii="Arial" w:eastAsia="Calibri" w:hAnsi="Arial" w:cs="Arial"/>
          <w:sz w:val="22"/>
          <w:szCs w:val="22"/>
        </w:rPr>
        <w:t>.</w:t>
      </w:r>
    </w:p>
    <w:p w14:paraId="788A0D89" w14:textId="77777777" w:rsidR="00994BE5" w:rsidRDefault="00994BE5" w:rsidP="004F1795">
      <w:pPr>
        <w:spacing w:line="276" w:lineRule="auto"/>
        <w:ind w:left="0" w:hanging="2"/>
        <w:rPr>
          <w:rFonts w:ascii="Arial" w:eastAsia="Calibri" w:hAnsi="Arial" w:cs="Arial"/>
          <w:b/>
          <w:sz w:val="22"/>
          <w:szCs w:val="22"/>
        </w:rPr>
      </w:pPr>
    </w:p>
    <w:p w14:paraId="2FE50686" w14:textId="4E10F8E9" w:rsidR="00927B67" w:rsidRPr="0062673E" w:rsidRDefault="00927B67" w:rsidP="00502CC6">
      <w:pPr>
        <w:pStyle w:val="ListParagraph"/>
        <w:numPr>
          <w:ilvl w:val="0"/>
          <w:numId w:val="19"/>
        </w:numPr>
        <w:spacing w:line="276" w:lineRule="auto"/>
        <w:ind w:leftChars="0" w:firstLineChars="0"/>
        <w:rPr>
          <w:rFonts w:ascii="Arial" w:eastAsia="Calibri" w:hAnsi="Arial" w:cs="Arial"/>
          <w:b/>
          <w:sz w:val="22"/>
          <w:szCs w:val="22"/>
        </w:rPr>
      </w:pPr>
      <w:r w:rsidRPr="0062673E">
        <w:rPr>
          <w:rFonts w:ascii="Arial" w:eastAsia="Calibri" w:hAnsi="Arial" w:cs="Arial"/>
          <w:b/>
          <w:sz w:val="22"/>
          <w:szCs w:val="22"/>
        </w:rPr>
        <w:t>Data</w:t>
      </w:r>
    </w:p>
    <w:p w14:paraId="003813FB" w14:textId="00C54500" w:rsidR="00927B67" w:rsidRPr="004F651D" w:rsidRDefault="00927B67" w:rsidP="004F1795">
      <w:pPr>
        <w:spacing w:line="276" w:lineRule="auto"/>
        <w:ind w:left="0" w:hanging="2"/>
        <w:rPr>
          <w:rFonts w:ascii="Arial" w:eastAsia="Calibri" w:hAnsi="Arial" w:cs="Arial"/>
          <w:sz w:val="22"/>
          <w:szCs w:val="22"/>
        </w:rPr>
      </w:pPr>
      <w:r w:rsidRPr="004F651D">
        <w:rPr>
          <w:rFonts w:ascii="Arial" w:eastAsia="Calibri" w:hAnsi="Arial" w:cs="Arial"/>
          <w:sz w:val="22"/>
          <w:szCs w:val="22"/>
        </w:rPr>
        <w:t xml:space="preserve">All </w:t>
      </w:r>
      <w:r w:rsidR="004C7469">
        <w:rPr>
          <w:rFonts w:ascii="Arial" w:eastAsia="Calibri" w:hAnsi="Arial" w:cs="Arial"/>
          <w:sz w:val="22"/>
          <w:szCs w:val="22"/>
        </w:rPr>
        <w:t>HMH</w:t>
      </w:r>
      <w:r w:rsidR="00994BE5">
        <w:rPr>
          <w:rFonts w:ascii="Arial" w:eastAsia="Calibri" w:hAnsi="Arial" w:cs="Arial"/>
          <w:sz w:val="22"/>
          <w:szCs w:val="22"/>
        </w:rPr>
        <w:t xml:space="preserve"> partner</w:t>
      </w:r>
      <w:r w:rsidRPr="004F651D">
        <w:rPr>
          <w:rFonts w:ascii="Arial" w:eastAsia="Calibri" w:hAnsi="Arial" w:cs="Arial"/>
          <w:sz w:val="22"/>
          <w:szCs w:val="22"/>
        </w:rPr>
        <w:t xml:space="preserve">s agree to provide </w:t>
      </w:r>
      <w:r w:rsidR="00994BE5">
        <w:rPr>
          <w:rFonts w:ascii="Arial" w:eastAsia="Calibri" w:hAnsi="Arial" w:cs="Arial"/>
          <w:sz w:val="22"/>
          <w:szCs w:val="22"/>
        </w:rPr>
        <w:t>HMS</w:t>
      </w:r>
      <w:r w:rsidRPr="004F651D">
        <w:rPr>
          <w:rFonts w:ascii="Arial" w:eastAsia="Calibri" w:hAnsi="Arial" w:cs="Arial"/>
          <w:sz w:val="22"/>
          <w:szCs w:val="22"/>
        </w:rPr>
        <w:t xml:space="preserve"> as Lead Organisation with data as required by</w:t>
      </w:r>
      <w:r>
        <w:rPr>
          <w:rFonts w:ascii="Arial" w:eastAsia="Calibri" w:hAnsi="Arial" w:cs="Arial"/>
          <w:sz w:val="22"/>
          <w:szCs w:val="22"/>
        </w:rPr>
        <w:t xml:space="preserve"> </w:t>
      </w:r>
      <w:r w:rsidRPr="004F651D">
        <w:rPr>
          <w:rFonts w:ascii="Arial" w:eastAsia="Calibri" w:hAnsi="Arial" w:cs="Arial"/>
          <w:sz w:val="22"/>
          <w:szCs w:val="22"/>
        </w:rPr>
        <w:t>Arts Council England as far as reasonably practicable.</w:t>
      </w:r>
      <w:r w:rsidR="007B4396">
        <w:rPr>
          <w:rFonts w:ascii="Arial" w:eastAsia="Calibri" w:hAnsi="Arial" w:cs="Arial"/>
          <w:sz w:val="22"/>
          <w:szCs w:val="22"/>
        </w:rPr>
        <w:t xml:space="preserve"> Data sharing will be completed in line with the </w:t>
      </w:r>
      <w:hyperlink r:id="rId11" w:history="1">
        <w:r w:rsidR="008F3907">
          <w:rPr>
            <w:rStyle w:val="Hyperlink"/>
            <w:rFonts w:ascii="Arial" w:eastAsia="Calibri" w:hAnsi="Arial" w:cs="Arial"/>
            <w:sz w:val="22"/>
            <w:szCs w:val="22"/>
          </w:rPr>
          <w:t>Hertfordshire County Council privacy policy</w:t>
        </w:r>
      </w:hyperlink>
      <w:r w:rsidR="005F79BD">
        <w:rPr>
          <w:rFonts w:ascii="Arial" w:eastAsia="Calibri" w:hAnsi="Arial" w:cs="Arial"/>
          <w:sz w:val="22"/>
          <w:szCs w:val="22"/>
        </w:rPr>
        <w:t xml:space="preserve"> and records kept for seven years.</w:t>
      </w:r>
    </w:p>
    <w:p w14:paraId="02633ABC" w14:textId="77777777" w:rsidR="00927B67" w:rsidRPr="004F651D" w:rsidRDefault="00927B67" w:rsidP="004F1795">
      <w:pPr>
        <w:spacing w:line="276" w:lineRule="auto"/>
        <w:ind w:left="0" w:hanging="2"/>
        <w:rPr>
          <w:rFonts w:ascii="Arial" w:eastAsia="Calibri" w:hAnsi="Arial" w:cs="Arial"/>
          <w:sz w:val="22"/>
          <w:szCs w:val="22"/>
        </w:rPr>
      </w:pPr>
      <w:r w:rsidRPr="004F651D">
        <w:rPr>
          <w:rFonts w:ascii="Arial" w:eastAsia="Calibri" w:hAnsi="Arial" w:cs="Arial"/>
          <w:sz w:val="22"/>
          <w:szCs w:val="22"/>
        </w:rPr>
        <w:tab/>
      </w:r>
    </w:p>
    <w:p w14:paraId="73310974" w14:textId="722D3AEC" w:rsidR="00927B67" w:rsidRPr="0062673E" w:rsidRDefault="00E771C7" w:rsidP="00502CC6">
      <w:pPr>
        <w:pStyle w:val="ListParagraph"/>
        <w:numPr>
          <w:ilvl w:val="0"/>
          <w:numId w:val="19"/>
        </w:numPr>
        <w:spacing w:line="276" w:lineRule="auto"/>
        <w:ind w:leftChars="0" w:firstLineChars="0"/>
        <w:rPr>
          <w:rFonts w:ascii="Arial" w:eastAsia="Calibri" w:hAnsi="Arial" w:cs="Arial"/>
          <w:b/>
          <w:sz w:val="22"/>
          <w:szCs w:val="22"/>
        </w:rPr>
      </w:pPr>
      <w:r>
        <w:rPr>
          <w:rFonts w:ascii="Arial" w:eastAsia="Calibri" w:hAnsi="Arial" w:cs="Arial"/>
          <w:b/>
          <w:sz w:val="22"/>
          <w:szCs w:val="22"/>
        </w:rPr>
        <w:t>Payments to Hub Partners from the Music Hub grant</w:t>
      </w:r>
    </w:p>
    <w:p w14:paraId="20DB700A" w14:textId="5BE9968F" w:rsidR="001752C5" w:rsidRDefault="00927B67" w:rsidP="00981FEE">
      <w:pPr>
        <w:pStyle w:val="ListParagraph"/>
        <w:numPr>
          <w:ilvl w:val="0"/>
          <w:numId w:val="29"/>
        </w:numPr>
        <w:spacing w:line="276" w:lineRule="auto"/>
        <w:ind w:leftChars="0" w:firstLineChars="0"/>
        <w:rPr>
          <w:rFonts w:ascii="Arial" w:eastAsia="Calibri" w:hAnsi="Arial" w:cs="Arial"/>
          <w:sz w:val="22"/>
          <w:szCs w:val="22"/>
        </w:rPr>
      </w:pPr>
      <w:r w:rsidRPr="00A91D12">
        <w:rPr>
          <w:rFonts w:ascii="Arial" w:eastAsia="Calibri" w:hAnsi="Arial" w:cs="Arial"/>
          <w:sz w:val="22"/>
          <w:szCs w:val="22"/>
        </w:rPr>
        <w:t xml:space="preserve">Any </w:t>
      </w:r>
      <w:r w:rsidR="004C7469" w:rsidRPr="00A91D12">
        <w:rPr>
          <w:rFonts w:ascii="Arial" w:eastAsia="Calibri" w:hAnsi="Arial" w:cs="Arial"/>
          <w:sz w:val="22"/>
          <w:szCs w:val="22"/>
        </w:rPr>
        <w:t>HMH</w:t>
      </w:r>
      <w:r w:rsidRPr="00A91D12">
        <w:rPr>
          <w:rFonts w:ascii="Arial" w:eastAsia="Calibri" w:hAnsi="Arial" w:cs="Arial"/>
          <w:sz w:val="22"/>
          <w:szCs w:val="22"/>
        </w:rPr>
        <w:t xml:space="preserve"> Delivery Partners who are commissioned by the </w:t>
      </w:r>
      <w:r w:rsidR="00125F11" w:rsidRPr="00A91D12">
        <w:rPr>
          <w:rFonts w:ascii="Arial" w:eastAsia="Calibri" w:hAnsi="Arial" w:cs="Arial"/>
          <w:sz w:val="22"/>
          <w:szCs w:val="22"/>
        </w:rPr>
        <w:t>HMS</w:t>
      </w:r>
      <w:r w:rsidRPr="00A91D12">
        <w:rPr>
          <w:rFonts w:ascii="Arial" w:eastAsia="Calibri" w:hAnsi="Arial" w:cs="Arial"/>
          <w:sz w:val="22"/>
          <w:szCs w:val="22"/>
        </w:rPr>
        <w:t xml:space="preserve"> </w:t>
      </w:r>
      <w:r w:rsidR="00125F11" w:rsidRPr="00A91D12">
        <w:rPr>
          <w:rFonts w:ascii="Arial" w:eastAsia="Calibri" w:hAnsi="Arial" w:cs="Arial"/>
          <w:sz w:val="22"/>
          <w:szCs w:val="22"/>
        </w:rPr>
        <w:t xml:space="preserve">to </w:t>
      </w:r>
      <w:r w:rsidR="00BC598B" w:rsidRPr="00A91D12">
        <w:rPr>
          <w:rFonts w:ascii="Arial" w:eastAsia="Calibri" w:hAnsi="Arial" w:cs="Arial"/>
          <w:sz w:val="22"/>
          <w:szCs w:val="22"/>
        </w:rPr>
        <w:t>supply</w:t>
      </w:r>
      <w:r w:rsidR="00125F11" w:rsidRPr="00A91D12">
        <w:rPr>
          <w:rFonts w:ascii="Arial" w:eastAsia="Calibri" w:hAnsi="Arial" w:cs="Arial"/>
          <w:sz w:val="22"/>
          <w:szCs w:val="22"/>
        </w:rPr>
        <w:t xml:space="preserve"> goods or services</w:t>
      </w:r>
      <w:r w:rsidRPr="00A91D12">
        <w:rPr>
          <w:rFonts w:ascii="Arial" w:eastAsia="Calibri" w:hAnsi="Arial" w:cs="Arial"/>
          <w:sz w:val="22"/>
          <w:szCs w:val="22"/>
        </w:rPr>
        <w:t xml:space="preserve"> directly for </w:t>
      </w:r>
      <w:r w:rsidR="004C7469" w:rsidRPr="00A91D12">
        <w:rPr>
          <w:rFonts w:ascii="Arial" w:eastAsia="Calibri" w:hAnsi="Arial" w:cs="Arial"/>
          <w:sz w:val="22"/>
          <w:szCs w:val="22"/>
        </w:rPr>
        <w:t>HMH</w:t>
      </w:r>
      <w:r w:rsidRPr="00A91D12">
        <w:rPr>
          <w:rFonts w:ascii="Arial" w:eastAsia="Calibri" w:hAnsi="Arial" w:cs="Arial"/>
          <w:sz w:val="22"/>
          <w:szCs w:val="22"/>
        </w:rPr>
        <w:t xml:space="preserve"> activities agree to comply with the conditions set out in the </w:t>
      </w:r>
      <w:r w:rsidR="000150FE" w:rsidRPr="00A91D12">
        <w:rPr>
          <w:rFonts w:ascii="Arial" w:eastAsia="Calibri" w:hAnsi="Arial" w:cs="Arial"/>
          <w:sz w:val="22"/>
          <w:szCs w:val="22"/>
        </w:rPr>
        <w:t xml:space="preserve">details </w:t>
      </w:r>
      <w:r w:rsidR="0094357F" w:rsidRPr="00A91D12">
        <w:rPr>
          <w:rFonts w:ascii="Arial" w:eastAsia="Calibri" w:hAnsi="Arial" w:cs="Arial"/>
          <w:sz w:val="22"/>
          <w:szCs w:val="22"/>
        </w:rPr>
        <w:t>of the</w:t>
      </w:r>
      <w:r w:rsidRPr="00A91D12">
        <w:rPr>
          <w:rFonts w:ascii="Arial" w:eastAsia="Calibri" w:hAnsi="Arial" w:cs="Arial"/>
          <w:sz w:val="22"/>
          <w:szCs w:val="22"/>
        </w:rPr>
        <w:t xml:space="preserve"> </w:t>
      </w:r>
      <w:r w:rsidR="001752C5">
        <w:rPr>
          <w:rFonts w:ascii="Arial" w:eastAsia="Calibri" w:hAnsi="Arial" w:cs="Arial"/>
          <w:sz w:val="22"/>
          <w:szCs w:val="22"/>
        </w:rPr>
        <w:t>Agreed Activity</w:t>
      </w:r>
      <w:r w:rsidR="0094357F" w:rsidRPr="00A91D12">
        <w:rPr>
          <w:rFonts w:ascii="Arial" w:eastAsia="Calibri" w:hAnsi="Arial" w:cs="Arial"/>
          <w:sz w:val="22"/>
          <w:szCs w:val="22"/>
        </w:rPr>
        <w:t xml:space="preserve"> in </w:t>
      </w:r>
      <w:r w:rsidR="0062673E" w:rsidRPr="00A91D12">
        <w:rPr>
          <w:rFonts w:ascii="Arial" w:eastAsia="Calibri" w:hAnsi="Arial" w:cs="Arial"/>
          <w:sz w:val="22"/>
          <w:szCs w:val="22"/>
        </w:rPr>
        <w:t xml:space="preserve">Section </w:t>
      </w:r>
      <w:r w:rsidR="001752C5">
        <w:rPr>
          <w:rFonts w:ascii="Arial" w:eastAsia="Calibri" w:hAnsi="Arial" w:cs="Arial"/>
          <w:sz w:val="22"/>
          <w:szCs w:val="22"/>
        </w:rPr>
        <w:t>3</w:t>
      </w:r>
      <w:r w:rsidRPr="00A91D12">
        <w:rPr>
          <w:rFonts w:ascii="Arial" w:eastAsia="Calibri" w:hAnsi="Arial" w:cs="Arial"/>
          <w:sz w:val="22"/>
          <w:szCs w:val="22"/>
        </w:rPr>
        <w:t>.</w:t>
      </w:r>
      <w:r w:rsidR="00F05C8B" w:rsidRPr="00A91D12">
        <w:rPr>
          <w:rFonts w:ascii="Arial" w:eastAsia="Calibri" w:hAnsi="Arial" w:cs="Arial"/>
          <w:sz w:val="22"/>
          <w:szCs w:val="22"/>
        </w:rPr>
        <w:t xml:space="preserve"> </w:t>
      </w:r>
    </w:p>
    <w:p w14:paraId="3B44A668" w14:textId="6C0E13C2" w:rsidR="00927B67" w:rsidRDefault="00F05C8B" w:rsidP="00981FEE">
      <w:pPr>
        <w:pStyle w:val="ListParagraph"/>
        <w:numPr>
          <w:ilvl w:val="0"/>
          <w:numId w:val="29"/>
        </w:numPr>
        <w:spacing w:line="276" w:lineRule="auto"/>
        <w:ind w:leftChars="0" w:firstLineChars="0"/>
        <w:rPr>
          <w:rFonts w:ascii="Arial" w:eastAsia="Calibri" w:hAnsi="Arial" w:cs="Arial"/>
          <w:sz w:val="22"/>
          <w:szCs w:val="22"/>
        </w:rPr>
      </w:pPr>
      <w:r w:rsidRPr="00A91D12">
        <w:rPr>
          <w:rFonts w:ascii="Arial" w:eastAsia="Calibri" w:hAnsi="Arial" w:cs="Arial"/>
          <w:sz w:val="22"/>
          <w:szCs w:val="22"/>
        </w:rPr>
        <w:t xml:space="preserve">Hub partners agree </w:t>
      </w:r>
      <w:r w:rsidR="003771E5" w:rsidRPr="00A91D12">
        <w:rPr>
          <w:rFonts w:ascii="Arial" w:eastAsia="Calibri" w:hAnsi="Arial" w:cs="Arial"/>
          <w:sz w:val="22"/>
          <w:szCs w:val="22"/>
        </w:rPr>
        <w:t xml:space="preserve">that, as Lead Organisation, HMS will not be liable to make payments </w:t>
      </w:r>
      <w:r w:rsidR="0057754C">
        <w:rPr>
          <w:rFonts w:ascii="Arial" w:eastAsia="Calibri" w:hAnsi="Arial" w:cs="Arial"/>
          <w:sz w:val="22"/>
          <w:szCs w:val="22"/>
        </w:rPr>
        <w:t xml:space="preserve">to any Hub partner </w:t>
      </w:r>
      <w:r w:rsidR="006A4864">
        <w:rPr>
          <w:rFonts w:ascii="Arial" w:eastAsia="Calibri" w:hAnsi="Arial" w:cs="Arial"/>
          <w:sz w:val="22"/>
          <w:szCs w:val="22"/>
        </w:rPr>
        <w:t>until the grant funding is received.</w:t>
      </w:r>
    </w:p>
    <w:p w14:paraId="0313414A" w14:textId="77777777" w:rsidR="001C60CF" w:rsidRPr="001C60CF" w:rsidRDefault="001C60CF" w:rsidP="001C60CF">
      <w:pPr>
        <w:spacing w:line="276" w:lineRule="auto"/>
        <w:ind w:leftChars="0" w:left="0" w:firstLineChars="0" w:firstLine="0"/>
        <w:rPr>
          <w:rFonts w:ascii="Arial" w:eastAsia="Calibri" w:hAnsi="Arial" w:cs="Arial"/>
          <w:sz w:val="22"/>
          <w:szCs w:val="22"/>
        </w:rPr>
      </w:pPr>
    </w:p>
    <w:p w14:paraId="56625B87" w14:textId="1970C5C2" w:rsidR="006136EC" w:rsidRPr="001C60CF" w:rsidRDefault="001C60CF" w:rsidP="001C60CF">
      <w:pPr>
        <w:pStyle w:val="ListParagraph"/>
        <w:numPr>
          <w:ilvl w:val="0"/>
          <w:numId w:val="19"/>
        </w:numPr>
        <w:spacing w:line="276" w:lineRule="auto"/>
        <w:ind w:leftChars="0" w:firstLineChars="0"/>
        <w:rPr>
          <w:rFonts w:ascii="Arial" w:eastAsia="Gotham Light" w:hAnsi="Arial" w:cs="Arial"/>
          <w:sz w:val="22"/>
          <w:szCs w:val="22"/>
        </w:rPr>
      </w:pPr>
      <w:r>
        <w:rPr>
          <w:rFonts w:ascii="Arial" w:eastAsia="Calibri" w:hAnsi="Arial" w:cs="Arial"/>
          <w:b/>
          <w:sz w:val="22"/>
          <w:szCs w:val="22"/>
        </w:rPr>
        <w:t>Pre-agreement checklist</w:t>
      </w:r>
    </w:p>
    <w:p w14:paraId="61ABEAEA" w14:textId="77777777" w:rsidR="001C60CF" w:rsidRDefault="001C60CF" w:rsidP="001C60CF">
      <w:pPr>
        <w:spacing w:line="276" w:lineRule="auto"/>
        <w:ind w:leftChars="0" w:left="0" w:firstLineChars="0" w:firstLine="0"/>
        <w:rPr>
          <w:rFonts w:ascii="Arial" w:eastAsia="Gotham Light" w:hAnsi="Arial" w:cs="Arial"/>
          <w:sz w:val="22"/>
          <w:szCs w:val="22"/>
        </w:rPr>
      </w:pPr>
    </w:p>
    <w:tbl>
      <w:tblPr>
        <w:tblStyle w:val="TableGrid"/>
        <w:tblW w:w="0" w:type="auto"/>
        <w:tblLook w:val="04A0" w:firstRow="1" w:lastRow="0" w:firstColumn="1" w:lastColumn="0" w:noHBand="0" w:noVBand="1"/>
      </w:tblPr>
      <w:tblGrid>
        <w:gridCol w:w="5665"/>
        <w:gridCol w:w="4071"/>
      </w:tblGrid>
      <w:tr w:rsidR="001C60CF" w14:paraId="2290460F" w14:textId="77777777" w:rsidTr="001C60CF">
        <w:trPr>
          <w:trHeight w:val="340"/>
        </w:trPr>
        <w:tc>
          <w:tcPr>
            <w:tcW w:w="5665" w:type="dxa"/>
            <w:vAlign w:val="center"/>
          </w:tcPr>
          <w:p w14:paraId="5CD3FBA2" w14:textId="3A928F79"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Checklist</w:t>
            </w:r>
          </w:p>
        </w:tc>
        <w:tc>
          <w:tcPr>
            <w:tcW w:w="4071" w:type="dxa"/>
            <w:vAlign w:val="center"/>
          </w:tcPr>
          <w:p w14:paraId="4B69528A" w14:textId="173A8AC9" w:rsidR="001C60CF"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Details</w:t>
            </w:r>
          </w:p>
        </w:tc>
      </w:tr>
      <w:tr w:rsidR="001C60CF" w14:paraId="72DE8D39" w14:textId="77777777" w:rsidTr="001C60CF">
        <w:trPr>
          <w:trHeight w:val="340"/>
        </w:trPr>
        <w:tc>
          <w:tcPr>
            <w:tcW w:w="5665" w:type="dxa"/>
            <w:vAlign w:val="center"/>
          </w:tcPr>
          <w:p w14:paraId="13DC83B2" w14:textId="5A0EA020"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Purpose of partnership</w:t>
            </w:r>
          </w:p>
        </w:tc>
        <w:tc>
          <w:tcPr>
            <w:tcW w:w="4071" w:type="dxa"/>
            <w:vAlign w:val="center"/>
          </w:tcPr>
          <w:p w14:paraId="0DB4F9C4" w14:textId="705732F2" w:rsidR="001C60CF"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Complete?</w:t>
            </w:r>
          </w:p>
        </w:tc>
      </w:tr>
      <w:tr w:rsidR="001C60CF" w14:paraId="5EFF0100" w14:textId="77777777" w:rsidTr="001C60CF">
        <w:trPr>
          <w:trHeight w:val="340"/>
        </w:trPr>
        <w:tc>
          <w:tcPr>
            <w:tcW w:w="5665" w:type="dxa"/>
            <w:vAlign w:val="center"/>
          </w:tcPr>
          <w:p w14:paraId="5EDCA650" w14:textId="50C3150D"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Agreed activity: Partner</w:t>
            </w:r>
          </w:p>
        </w:tc>
        <w:tc>
          <w:tcPr>
            <w:tcW w:w="4071" w:type="dxa"/>
            <w:vAlign w:val="center"/>
          </w:tcPr>
          <w:p w14:paraId="51E52666" w14:textId="5724A82B" w:rsidR="001C60CF"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Complete?</w:t>
            </w:r>
          </w:p>
        </w:tc>
      </w:tr>
      <w:tr w:rsidR="001C60CF" w14:paraId="6B3133AA" w14:textId="77777777" w:rsidTr="001C60CF">
        <w:trPr>
          <w:trHeight w:val="340"/>
        </w:trPr>
        <w:tc>
          <w:tcPr>
            <w:tcW w:w="5665" w:type="dxa"/>
            <w:vAlign w:val="center"/>
          </w:tcPr>
          <w:p w14:paraId="77D6570E" w14:textId="35AA3730"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Agreed activity: Hertfordshire Music Service</w:t>
            </w:r>
          </w:p>
        </w:tc>
        <w:tc>
          <w:tcPr>
            <w:tcW w:w="4071" w:type="dxa"/>
            <w:vAlign w:val="center"/>
          </w:tcPr>
          <w:p w14:paraId="74D6B02A" w14:textId="34544CB8" w:rsidR="001C60CF"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Complete?</w:t>
            </w:r>
          </w:p>
        </w:tc>
      </w:tr>
      <w:tr w:rsidR="001C60CF" w14:paraId="06224995" w14:textId="77777777" w:rsidTr="001C60CF">
        <w:trPr>
          <w:trHeight w:val="340"/>
        </w:trPr>
        <w:tc>
          <w:tcPr>
            <w:tcW w:w="5665" w:type="dxa"/>
            <w:vAlign w:val="center"/>
          </w:tcPr>
          <w:p w14:paraId="5997FD10" w14:textId="5D2EFB78"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 xml:space="preserve">Partner safeguarding policy provided </w:t>
            </w:r>
            <w:r>
              <w:rPr>
                <w:rFonts w:ascii="Arial" w:eastAsia="Gotham Light" w:hAnsi="Arial" w:cs="Arial"/>
                <w:sz w:val="22"/>
                <w:szCs w:val="22"/>
              </w:rPr>
              <w:t>(confirm read, saved to network and date)</w:t>
            </w:r>
            <w:r>
              <w:rPr>
                <w:rFonts w:ascii="Arial" w:eastAsia="Gotham Light" w:hAnsi="Arial" w:cs="Arial"/>
                <w:sz w:val="22"/>
                <w:szCs w:val="22"/>
              </w:rPr>
              <w:t>?</w:t>
            </w:r>
          </w:p>
        </w:tc>
        <w:tc>
          <w:tcPr>
            <w:tcW w:w="4071" w:type="dxa"/>
            <w:vAlign w:val="center"/>
          </w:tcPr>
          <w:p w14:paraId="36D435D7" w14:textId="51A0D217"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 xml:space="preserve">HMS staff member to complete </w:t>
            </w:r>
          </w:p>
        </w:tc>
      </w:tr>
      <w:tr w:rsidR="001C60CF" w14:paraId="5ED8C0FB" w14:textId="77777777" w:rsidTr="001C60CF">
        <w:trPr>
          <w:trHeight w:val="340"/>
        </w:trPr>
        <w:tc>
          <w:tcPr>
            <w:tcW w:w="5665" w:type="dxa"/>
            <w:vAlign w:val="center"/>
          </w:tcPr>
          <w:p w14:paraId="6C6D8FC0" w14:textId="249ED8ED"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Partner ED&amp;I policy or statement provided?</w:t>
            </w:r>
          </w:p>
        </w:tc>
        <w:tc>
          <w:tcPr>
            <w:tcW w:w="4071" w:type="dxa"/>
            <w:vAlign w:val="center"/>
          </w:tcPr>
          <w:p w14:paraId="4230A28D" w14:textId="2770B259"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HMS staff member to complete</w:t>
            </w:r>
          </w:p>
        </w:tc>
      </w:tr>
      <w:tr w:rsidR="001C60CF" w14:paraId="45E0F303" w14:textId="77777777" w:rsidTr="001C60CF">
        <w:trPr>
          <w:trHeight w:val="340"/>
        </w:trPr>
        <w:tc>
          <w:tcPr>
            <w:tcW w:w="5665" w:type="dxa"/>
            <w:vAlign w:val="center"/>
          </w:tcPr>
          <w:p w14:paraId="563C5EC9" w14:textId="26DCB147"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Partner staff all compliant with DBS / safer recruitment?</w:t>
            </w:r>
          </w:p>
        </w:tc>
        <w:tc>
          <w:tcPr>
            <w:tcW w:w="4071" w:type="dxa"/>
            <w:vAlign w:val="center"/>
          </w:tcPr>
          <w:p w14:paraId="650D2F6A" w14:textId="632C9F22"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HMS staff member to complete</w:t>
            </w:r>
          </w:p>
        </w:tc>
      </w:tr>
      <w:tr w:rsidR="001C60CF" w14:paraId="16C0CA13" w14:textId="77777777" w:rsidTr="001C60CF">
        <w:trPr>
          <w:trHeight w:val="340"/>
        </w:trPr>
        <w:tc>
          <w:tcPr>
            <w:tcW w:w="5665" w:type="dxa"/>
            <w:vAlign w:val="center"/>
          </w:tcPr>
          <w:p w14:paraId="45A6673D" w14:textId="4641FA5E" w:rsidR="001C60CF" w:rsidRDefault="001C60CF"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Confirmed how the partnership will be evaluated / monitored?</w:t>
            </w:r>
          </w:p>
        </w:tc>
        <w:tc>
          <w:tcPr>
            <w:tcW w:w="4071" w:type="dxa"/>
            <w:vAlign w:val="center"/>
          </w:tcPr>
          <w:p w14:paraId="1BD35DC3" w14:textId="182258BD" w:rsidR="001C60CF"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HMS staff member to complete</w:t>
            </w:r>
          </w:p>
        </w:tc>
      </w:tr>
      <w:tr w:rsidR="00AB4B0D" w14:paraId="7F3FE164" w14:textId="77777777" w:rsidTr="001C60CF">
        <w:trPr>
          <w:trHeight w:val="340"/>
        </w:trPr>
        <w:tc>
          <w:tcPr>
            <w:tcW w:w="5665" w:type="dxa"/>
            <w:vAlign w:val="center"/>
          </w:tcPr>
          <w:p w14:paraId="2E443EFE" w14:textId="4A3D34AA" w:rsidR="00AB4B0D"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Payment amount confirmed?</w:t>
            </w:r>
          </w:p>
        </w:tc>
        <w:tc>
          <w:tcPr>
            <w:tcW w:w="4071" w:type="dxa"/>
            <w:vAlign w:val="center"/>
          </w:tcPr>
          <w:p w14:paraId="0B31596A" w14:textId="78B2F78A" w:rsidR="00AB4B0D" w:rsidRDefault="00AB4B0D" w:rsidP="001C60CF">
            <w:pPr>
              <w:spacing w:line="276" w:lineRule="auto"/>
              <w:ind w:leftChars="0" w:left="0" w:firstLineChars="0" w:firstLine="0"/>
              <w:rPr>
                <w:rFonts w:ascii="Arial" w:eastAsia="Gotham Light" w:hAnsi="Arial" w:cs="Arial"/>
                <w:sz w:val="22"/>
                <w:szCs w:val="22"/>
              </w:rPr>
            </w:pPr>
            <w:r>
              <w:rPr>
                <w:rFonts w:ascii="Arial" w:eastAsia="Gotham Light" w:hAnsi="Arial" w:cs="Arial"/>
                <w:sz w:val="22"/>
                <w:szCs w:val="22"/>
              </w:rPr>
              <w:t>HMS staff member to complete</w:t>
            </w:r>
          </w:p>
        </w:tc>
      </w:tr>
    </w:tbl>
    <w:p w14:paraId="6A739854" w14:textId="77777777" w:rsidR="001C60CF" w:rsidRDefault="001C60CF" w:rsidP="001C60CF">
      <w:pPr>
        <w:spacing w:line="276" w:lineRule="auto"/>
        <w:ind w:leftChars="0" w:left="0" w:firstLineChars="0" w:firstLine="0"/>
        <w:rPr>
          <w:rFonts w:ascii="Arial" w:eastAsia="Gotham Light" w:hAnsi="Arial" w:cs="Arial"/>
          <w:sz w:val="22"/>
          <w:szCs w:val="22"/>
        </w:rPr>
      </w:pPr>
    </w:p>
    <w:p w14:paraId="1B689660" w14:textId="77777777" w:rsidR="001C60CF" w:rsidRDefault="001C60CF">
      <w:pPr>
        <w:suppressAutoHyphens w:val="0"/>
        <w:spacing w:line="240" w:lineRule="auto"/>
        <w:ind w:leftChars="0" w:left="0" w:firstLineChars="0" w:firstLine="0"/>
        <w:textDirection w:val="lrTb"/>
        <w:textAlignment w:val="auto"/>
        <w:outlineLvl w:val="9"/>
        <w:rPr>
          <w:rFonts w:ascii="Arial" w:eastAsia="Calibri" w:hAnsi="Arial" w:cs="Arial"/>
          <w:sz w:val="22"/>
          <w:szCs w:val="22"/>
        </w:rPr>
      </w:pPr>
      <w:r>
        <w:rPr>
          <w:rFonts w:ascii="Arial" w:eastAsia="Calibri" w:hAnsi="Arial" w:cs="Arial"/>
          <w:sz w:val="22"/>
          <w:szCs w:val="22"/>
        </w:rPr>
        <w:br w:type="page"/>
      </w:r>
    </w:p>
    <w:p w14:paraId="7BF0F85C" w14:textId="613DCB07" w:rsidR="00AB4B0D" w:rsidRPr="00AB4B0D" w:rsidRDefault="00AB4B0D" w:rsidP="00AB4B0D">
      <w:pPr>
        <w:pStyle w:val="ListParagraph"/>
        <w:numPr>
          <w:ilvl w:val="0"/>
          <w:numId w:val="19"/>
        </w:numPr>
        <w:spacing w:line="276" w:lineRule="auto"/>
        <w:ind w:leftChars="0" w:firstLineChars="0"/>
        <w:rPr>
          <w:rFonts w:ascii="Arial" w:eastAsia="Calibri" w:hAnsi="Arial" w:cs="Arial"/>
          <w:b/>
          <w:bCs/>
          <w:sz w:val="22"/>
          <w:szCs w:val="22"/>
        </w:rPr>
      </w:pPr>
      <w:r w:rsidRPr="00AB4B0D">
        <w:rPr>
          <w:rFonts w:ascii="Arial" w:eastAsia="Calibri" w:hAnsi="Arial" w:cs="Arial"/>
          <w:b/>
          <w:bCs/>
          <w:sz w:val="22"/>
          <w:szCs w:val="22"/>
        </w:rPr>
        <w:lastRenderedPageBreak/>
        <w:t>Partnership agreement confirmation and signatures</w:t>
      </w:r>
    </w:p>
    <w:p w14:paraId="6F8F512A" w14:textId="77777777" w:rsidR="00AB4B0D" w:rsidRPr="00AB4B0D" w:rsidRDefault="00AB4B0D" w:rsidP="00AB4B0D">
      <w:pPr>
        <w:spacing w:line="276" w:lineRule="auto"/>
        <w:ind w:leftChars="0" w:left="-2" w:firstLineChars="0" w:firstLine="0"/>
        <w:rPr>
          <w:rFonts w:ascii="Arial" w:eastAsia="Calibri" w:hAnsi="Arial" w:cs="Arial"/>
          <w:sz w:val="22"/>
          <w:szCs w:val="22"/>
        </w:rPr>
      </w:pPr>
    </w:p>
    <w:p w14:paraId="126EA764" w14:textId="210FF32E" w:rsidR="006136EC" w:rsidRDefault="006136EC" w:rsidP="006136EC">
      <w:pPr>
        <w:spacing w:line="276" w:lineRule="auto"/>
        <w:ind w:left="0" w:hanging="2"/>
        <w:rPr>
          <w:rFonts w:ascii="Arial" w:eastAsia="Calibri" w:hAnsi="Arial" w:cs="Arial"/>
          <w:sz w:val="22"/>
          <w:szCs w:val="22"/>
        </w:rPr>
      </w:pPr>
      <w:r w:rsidRPr="004F651D">
        <w:rPr>
          <w:rFonts w:ascii="Arial" w:eastAsia="Calibri" w:hAnsi="Arial" w:cs="Arial"/>
          <w:sz w:val="22"/>
          <w:szCs w:val="22"/>
        </w:rPr>
        <w:t>The below signed confirms their intention to abide by the terms of this Agreement:</w:t>
      </w:r>
    </w:p>
    <w:p w14:paraId="3A187315" w14:textId="77777777" w:rsidR="006136EC" w:rsidRPr="004F651D" w:rsidRDefault="006136EC" w:rsidP="006136EC">
      <w:pPr>
        <w:spacing w:line="276" w:lineRule="auto"/>
        <w:ind w:left="0" w:hanging="2"/>
        <w:rPr>
          <w:rFonts w:ascii="Arial" w:eastAsia="Calibri"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833"/>
      </w:tblGrid>
      <w:tr w:rsidR="006136EC" w:rsidRPr="004F651D" w14:paraId="2BF77352" w14:textId="77777777" w:rsidTr="006136EC">
        <w:trPr>
          <w:trHeight w:val="454"/>
        </w:trPr>
        <w:tc>
          <w:tcPr>
            <w:tcW w:w="1795" w:type="dxa"/>
            <w:shd w:val="clear" w:color="auto" w:fill="auto"/>
            <w:vAlign w:val="center"/>
          </w:tcPr>
          <w:p w14:paraId="5703B89B" w14:textId="77777777" w:rsidR="006136EC" w:rsidRPr="004F651D" w:rsidRDefault="006136EC" w:rsidP="006136EC">
            <w:pPr>
              <w:spacing w:line="276" w:lineRule="auto"/>
              <w:ind w:left="0" w:hanging="2"/>
              <w:rPr>
                <w:rFonts w:ascii="Arial" w:eastAsia="Calibri" w:hAnsi="Arial" w:cs="Arial"/>
                <w:sz w:val="22"/>
                <w:szCs w:val="22"/>
              </w:rPr>
            </w:pPr>
            <w:r w:rsidRPr="004F651D">
              <w:rPr>
                <w:rFonts w:ascii="Arial" w:eastAsia="Calibri" w:hAnsi="Arial" w:cs="Arial"/>
                <w:sz w:val="22"/>
                <w:szCs w:val="22"/>
              </w:rPr>
              <w:t>On behalf of</w:t>
            </w:r>
          </w:p>
        </w:tc>
        <w:tc>
          <w:tcPr>
            <w:tcW w:w="7833" w:type="dxa"/>
            <w:shd w:val="clear" w:color="auto" w:fill="auto"/>
            <w:vAlign w:val="center"/>
          </w:tcPr>
          <w:p w14:paraId="44CDF331" w14:textId="6D554B36" w:rsidR="006136EC" w:rsidRPr="004F651D" w:rsidRDefault="006136EC" w:rsidP="006136EC">
            <w:pPr>
              <w:spacing w:line="276" w:lineRule="auto"/>
              <w:ind w:left="0" w:hanging="2"/>
              <w:rPr>
                <w:rFonts w:ascii="Arial" w:eastAsia="Calibri" w:hAnsi="Arial" w:cs="Arial"/>
                <w:sz w:val="22"/>
                <w:szCs w:val="22"/>
              </w:rPr>
            </w:pPr>
          </w:p>
        </w:tc>
      </w:tr>
      <w:tr w:rsidR="006136EC" w:rsidRPr="004F651D" w14:paraId="3D447868" w14:textId="77777777" w:rsidTr="006136EC">
        <w:trPr>
          <w:trHeight w:val="454"/>
        </w:trPr>
        <w:tc>
          <w:tcPr>
            <w:tcW w:w="1795" w:type="dxa"/>
            <w:shd w:val="clear" w:color="auto" w:fill="auto"/>
            <w:vAlign w:val="center"/>
          </w:tcPr>
          <w:p w14:paraId="4F0FE66E" w14:textId="77777777" w:rsidR="006136EC" w:rsidRPr="004F651D" w:rsidRDefault="006136EC" w:rsidP="006136EC">
            <w:pPr>
              <w:spacing w:line="276" w:lineRule="auto"/>
              <w:ind w:left="0" w:hanging="2"/>
              <w:rPr>
                <w:rFonts w:ascii="Arial" w:eastAsia="Calibri" w:hAnsi="Arial" w:cs="Arial"/>
                <w:sz w:val="22"/>
                <w:szCs w:val="22"/>
              </w:rPr>
            </w:pPr>
            <w:r w:rsidRPr="004F651D">
              <w:rPr>
                <w:rFonts w:ascii="Arial" w:eastAsia="Calibri" w:hAnsi="Arial" w:cs="Arial"/>
                <w:sz w:val="22"/>
                <w:szCs w:val="22"/>
              </w:rPr>
              <w:t>Signed</w:t>
            </w:r>
          </w:p>
        </w:tc>
        <w:tc>
          <w:tcPr>
            <w:tcW w:w="7833" w:type="dxa"/>
            <w:shd w:val="clear" w:color="auto" w:fill="auto"/>
            <w:vAlign w:val="center"/>
          </w:tcPr>
          <w:p w14:paraId="3007FB67" w14:textId="77777777" w:rsidR="006136EC" w:rsidRPr="004F651D" w:rsidRDefault="006136EC" w:rsidP="006136EC">
            <w:pPr>
              <w:spacing w:line="276" w:lineRule="auto"/>
              <w:ind w:left="0" w:hanging="2"/>
              <w:rPr>
                <w:rFonts w:ascii="Arial" w:eastAsia="Calibri" w:hAnsi="Arial" w:cs="Arial"/>
                <w:sz w:val="22"/>
                <w:szCs w:val="22"/>
              </w:rPr>
            </w:pPr>
          </w:p>
        </w:tc>
      </w:tr>
      <w:tr w:rsidR="006136EC" w:rsidRPr="004F651D" w14:paraId="4375C54B" w14:textId="77777777" w:rsidTr="006136EC">
        <w:trPr>
          <w:trHeight w:val="454"/>
        </w:trPr>
        <w:tc>
          <w:tcPr>
            <w:tcW w:w="1795" w:type="dxa"/>
            <w:shd w:val="clear" w:color="auto" w:fill="auto"/>
            <w:vAlign w:val="center"/>
          </w:tcPr>
          <w:p w14:paraId="06CC0D65" w14:textId="77777777" w:rsidR="006136EC" w:rsidRPr="004F651D" w:rsidRDefault="006136EC" w:rsidP="006136EC">
            <w:pPr>
              <w:spacing w:line="276" w:lineRule="auto"/>
              <w:ind w:left="0" w:hanging="2"/>
              <w:rPr>
                <w:rFonts w:ascii="Arial" w:eastAsia="Calibri" w:hAnsi="Arial" w:cs="Arial"/>
                <w:sz w:val="22"/>
                <w:szCs w:val="22"/>
              </w:rPr>
            </w:pPr>
            <w:r>
              <w:rPr>
                <w:rFonts w:ascii="Arial" w:eastAsia="Calibri" w:hAnsi="Arial" w:cs="Arial"/>
                <w:sz w:val="22"/>
                <w:szCs w:val="22"/>
              </w:rPr>
              <w:t>Date</w:t>
            </w:r>
          </w:p>
        </w:tc>
        <w:tc>
          <w:tcPr>
            <w:tcW w:w="7833" w:type="dxa"/>
            <w:shd w:val="clear" w:color="auto" w:fill="auto"/>
            <w:vAlign w:val="center"/>
          </w:tcPr>
          <w:p w14:paraId="5D2A8679" w14:textId="77777777" w:rsidR="006136EC" w:rsidRPr="004F651D" w:rsidRDefault="006136EC" w:rsidP="006136EC">
            <w:pPr>
              <w:spacing w:line="276" w:lineRule="auto"/>
              <w:ind w:left="0" w:hanging="2"/>
              <w:rPr>
                <w:rFonts w:ascii="Arial" w:eastAsia="Calibri" w:hAnsi="Arial" w:cs="Arial"/>
                <w:sz w:val="22"/>
                <w:szCs w:val="22"/>
              </w:rPr>
            </w:pPr>
          </w:p>
        </w:tc>
      </w:tr>
      <w:tr w:rsidR="006136EC" w:rsidRPr="004F651D" w14:paraId="51ABE700" w14:textId="77777777" w:rsidTr="006136EC">
        <w:trPr>
          <w:trHeight w:val="454"/>
        </w:trPr>
        <w:tc>
          <w:tcPr>
            <w:tcW w:w="1795" w:type="dxa"/>
            <w:shd w:val="clear" w:color="auto" w:fill="auto"/>
            <w:vAlign w:val="center"/>
          </w:tcPr>
          <w:p w14:paraId="181EB952" w14:textId="77777777" w:rsidR="006136EC" w:rsidRPr="004F651D" w:rsidRDefault="006136EC" w:rsidP="006136EC">
            <w:pPr>
              <w:spacing w:line="276" w:lineRule="auto"/>
              <w:ind w:left="0" w:hanging="2"/>
              <w:rPr>
                <w:rFonts w:ascii="Arial" w:eastAsia="Calibri" w:hAnsi="Arial" w:cs="Arial"/>
                <w:sz w:val="22"/>
                <w:szCs w:val="22"/>
              </w:rPr>
            </w:pPr>
            <w:r w:rsidRPr="004F651D">
              <w:rPr>
                <w:rFonts w:ascii="Arial" w:eastAsia="Calibri" w:hAnsi="Arial" w:cs="Arial"/>
                <w:sz w:val="22"/>
                <w:szCs w:val="22"/>
              </w:rPr>
              <w:t>Name</w:t>
            </w:r>
          </w:p>
        </w:tc>
        <w:tc>
          <w:tcPr>
            <w:tcW w:w="7833" w:type="dxa"/>
            <w:shd w:val="clear" w:color="auto" w:fill="auto"/>
            <w:vAlign w:val="center"/>
          </w:tcPr>
          <w:p w14:paraId="6DB847EB" w14:textId="7C334CA0" w:rsidR="006136EC" w:rsidRPr="004F651D" w:rsidRDefault="006136EC" w:rsidP="006136EC">
            <w:pPr>
              <w:spacing w:line="276" w:lineRule="auto"/>
              <w:ind w:left="0" w:hanging="2"/>
              <w:rPr>
                <w:rFonts w:ascii="Arial" w:eastAsia="Calibri" w:hAnsi="Arial" w:cs="Arial"/>
                <w:sz w:val="22"/>
                <w:szCs w:val="22"/>
              </w:rPr>
            </w:pPr>
          </w:p>
        </w:tc>
      </w:tr>
      <w:tr w:rsidR="006136EC" w:rsidRPr="004F651D" w14:paraId="04483FBF" w14:textId="77777777" w:rsidTr="006136EC">
        <w:trPr>
          <w:trHeight w:val="454"/>
        </w:trPr>
        <w:tc>
          <w:tcPr>
            <w:tcW w:w="1795" w:type="dxa"/>
            <w:shd w:val="clear" w:color="auto" w:fill="auto"/>
            <w:vAlign w:val="center"/>
          </w:tcPr>
          <w:p w14:paraId="4AC9C2BE" w14:textId="77777777" w:rsidR="006136EC" w:rsidRPr="004F651D" w:rsidRDefault="006136EC" w:rsidP="006136EC">
            <w:pPr>
              <w:spacing w:line="276" w:lineRule="auto"/>
              <w:ind w:left="0" w:hanging="2"/>
              <w:rPr>
                <w:rFonts w:ascii="Arial" w:eastAsia="Calibri" w:hAnsi="Arial" w:cs="Arial"/>
                <w:sz w:val="22"/>
                <w:szCs w:val="22"/>
              </w:rPr>
            </w:pPr>
            <w:r>
              <w:rPr>
                <w:rFonts w:ascii="Arial" w:eastAsia="Calibri" w:hAnsi="Arial" w:cs="Arial"/>
                <w:sz w:val="22"/>
                <w:szCs w:val="22"/>
              </w:rPr>
              <w:t>Position</w:t>
            </w:r>
          </w:p>
        </w:tc>
        <w:tc>
          <w:tcPr>
            <w:tcW w:w="7833" w:type="dxa"/>
            <w:shd w:val="clear" w:color="auto" w:fill="auto"/>
            <w:vAlign w:val="center"/>
          </w:tcPr>
          <w:p w14:paraId="3940C166" w14:textId="570F99A0" w:rsidR="006136EC" w:rsidRPr="004F651D" w:rsidRDefault="006136EC" w:rsidP="006136EC">
            <w:pPr>
              <w:spacing w:line="276" w:lineRule="auto"/>
              <w:ind w:left="0" w:hanging="2"/>
              <w:rPr>
                <w:rFonts w:ascii="Arial" w:eastAsia="Calibri" w:hAnsi="Arial" w:cs="Arial"/>
                <w:sz w:val="22"/>
                <w:szCs w:val="22"/>
              </w:rPr>
            </w:pPr>
          </w:p>
        </w:tc>
      </w:tr>
      <w:tr w:rsidR="006136EC" w:rsidRPr="004F651D" w14:paraId="3CA7C2AB" w14:textId="77777777" w:rsidTr="006136EC">
        <w:trPr>
          <w:trHeight w:val="454"/>
        </w:trPr>
        <w:tc>
          <w:tcPr>
            <w:tcW w:w="1795" w:type="dxa"/>
            <w:shd w:val="clear" w:color="auto" w:fill="auto"/>
            <w:vAlign w:val="center"/>
          </w:tcPr>
          <w:p w14:paraId="62C2461F" w14:textId="77777777" w:rsidR="006136EC" w:rsidRPr="004F651D" w:rsidRDefault="006136EC" w:rsidP="006136EC">
            <w:pPr>
              <w:spacing w:line="276" w:lineRule="auto"/>
              <w:ind w:left="0" w:hanging="2"/>
              <w:rPr>
                <w:rFonts w:ascii="Arial" w:eastAsia="Calibri" w:hAnsi="Arial" w:cs="Arial"/>
                <w:sz w:val="22"/>
                <w:szCs w:val="22"/>
              </w:rPr>
            </w:pPr>
            <w:r w:rsidRPr="004F651D">
              <w:rPr>
                <w:rFonts w:ascii="Arial" w:eastAsia="Calibri" w:hAnsi="Arial" w:cs="Arial"/>
                <w:sz w:val="22"/>
                <w:szCs w:val="22"/>
              </w:rPr>
              <w:t>Telephone</w:t>
            </w:r>
          </w:p>
        </w:tc>
        <w:tc>
          <w:tcPr>
            <w:tcW w:w="7833" w:type="dxa"/>
            <w:shd w:val="clear" w:color="auto" w:fill="auto"/>
            <w:vAlign w:val="center"/>
          </w:tcPr>
          <w:p w14:paraId="5208F4E4" w14:textId="0C856093" w:rsidR="006136EC" w:rsidRPr="004F651D" w:rsidRDefault="006136EC" w:rsidP="006136EC">
            <w:pPr>
              <w:spacing w:line="276" w:lineRule="auto"/>
              <w:ind w:left="0" w:hanging="2"/>
              <w:rPr>
                <w:rFonts w:ascii="Arial" w:eastAsia="Calibri" w:hAnsi="Arial" w:cs="Arial"/>
                <w:sz w:val="22"/>
                <w:szCs w:val="22"/>
              </w:rPr>
            </w:pPr>
          </w:p>
        </w:tc>
      </w:tr>
      <w:tr w:rsidR="006136EC" w:rsidRPr="004F651D" w14:paraId="029AD54E" w14:textId="77777777" w:rsidTr="006136EC">
        <w:trPr>
          <w:trHeight w:val="454"/>
        </w:trPr>
        <w:tc>
          <w:tcPr>
            <w:tcW w:w="1795" w:type="dxa"/>
            <w:shd w:val="clear" w:color="auto" w:fill="auto"/>
            <w:vAlign w:val="center"/>
          </w:tcPr>
          <w:p w14:paraId="0AE3ECEC" w14:textId="77777777" w:rsidR="006136EC" w:rsidRPr="004F651D" w:rsidRDefault="006136EC" w:rsidP="006136EC">
            <w:pPr>
              <w:spacing w:line="276" w:lineRule="auto"/>
              <w:ind w:left="0" w:hanging="2"/>
              <w:rPr>
                <w:rFonts w:ascii="Arial" w:eastAsia="Calibri" w:hAnsi="Arial" w:cs="Arial"/>
                <w:sz w:val="22"/>
                <w:szCs w:val="22"/>
              </w:rPr>
            </w:pPr>
            <w:r w:rsidRPr="004F651D">
              <w:rPr>
                <w:rFonts w:ascii="Arial" w:eastAsia="Calibri" w:hAnsi="Arial" w:cs="Arial"/>
                <w:sz w:val="22"/>
                <w:szCs w:val="22"/>
              </w:rPr>
              <w:t>Email</w:t>
            </w:r>
          </w:p>
        </w:tc>
        <w:tc>
          <w:tcPr>
            <w:tcW w:w="7833" w:type="dxa"/>
            <w:shd w:val="clear" w:color="auto" w:fill="auto"/>
            <w:vAlign w:val="center"/>
          </w:tcPr>
          <w:p w14:paraId="6504C232" w14:textId="73D6ABE2" w:rsidR="006136EC" w:rsidRPr="004F651D" w:rsidRDefault="006136EC" w:rsidP="006136EC">
            <w:pPr>
              <w:spacing w:line="276" w:lineRule="auto"/>
              <w:ind w:left="0" w:hanging="2"/>
              <w:rPr>
                <w:rFonts w:ascii="Arial" w:eastAsia="Calibri" w:hAnsi="Arial" w:cs="Arial"/>
                <w:sz w:val="22"/>
                <w:szCs w:val="22"/>
              </w:rPr>
            </w:pPr>
          </w:p>
        </w:tc>
      </w:tr>
    </w:tbl>
    <w:p w14:paraId="08F5BC59" w14:textId="77777777" w:rsidR="006136EC" w:rsidRPr="004F651D" w:rsidRDefault="006136EC" w:rsidP="006136EC">
      <w:pPr>
        <w:spacing w:line="276" w:lineRule="auto"/>
        <w:ind w:left="0" w:hanging="2"/>
        <w:rPr>
          <w:rFonts w:ascii="Arial" w:eastAsia="Calibri" w:hAnsi="Arial" w:cs="Arial"/>
          <w:sz w:val="22"/>
          <w:szCs w:val="22"/>
        </w:rPr>
      </w:pPr>
    </w:p>
    <w:p w14:paraId="56475FD9" w14:textId="215A9FAF" w:rsidR="006136EC" w:rsidRDefault="006136EC" w:rsidP="006136EC">
      <w:pPr>
        <w:spacing w:after="180" w:line="276" w:lineRule="auto"/>
        <w:ind w:left="0" w:hanging="2"/>
        <w:rPr>
          <w:rFonts w:ascii="Arial" w:hAnsi="Arial" w:cs="Arial"/>
          <w:bCs/>
        </w:rPr>
      </w:pPr>
      <w:r>
        <w:rPr>
          <w:rFonts w:ascii="Arial" w:hAnsi="Arial" w:cs="Arial"/>
          <w:bCs/>
        </w:rPr>
        <w:t>Signed on behalf of Hertfordshire Music Service:</w:t>
      </w:r>
    </w:p>
    <w:p w14:paraId="0B34FD8A" w14:textId="77777777" w:rsidR="006136EC" w:rsidRPr="00994BE5" w:rsidRDefault="006136EC" w:rsidP="006136EC">
      <w:pPr>
        <w:spacing w:after="180" w:line="276" w:lineRule="auto"/>
        <w:ind w:left="0" w:hanging="2"/>
        <w:rPr>
          <w:rFonts w:ascii="Arial" w:hAnsi="Arial" w:cs="Arial"/>
          <w:bCs/>
        </w:rPr>
      </w:pPr>
      <w:r>
        <w:rPr>
          <w:rFonts w:ascii="Arial" w:hAnsi="Arial" w:cs="Arial"/>
          <w:bCs/>
          <w:noProof/>
        </w:rPr>
        <w:drawing>
          <wp:inline distT="0" distB="0" distL="0" distR="0" wp14:anchorId="18D1B710" wp14:editId="40689DA8">
            <wp:extent cx="1242060" cy="65769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ignatur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1908" cy="662907"/>
                    </a:xfrm>
                    <a:prstGeom prst="rect">
                      <a:avLst/>
                    </a:prstGeom>
                  </pic:spPr>
                </pic:pic>
              </a:graphicData>
            </a:graphic>
          </wp:inline>
        </w:drawing>
      </w:r>
    </w:p>
    <w:p w14:paraId="0AEF490A" w14:textId="3390420B" w:rsidR="006136EC" w:rsidRDefault="006136EC" w:rsidP="006136EC">
      <w:pPr>
        <w:spacing w:after="180" w:line="276" w:lineRule="auto"/>
        <w:ind w:left="0" w:hanging="2"/>
        <w:rPr>
          <w:rFonts w:ascii="Arial" w:hAnsi="Arial" w:cs="Arial"/>
          <w:bCs/>
        </w:rPr>
      </w:pPr>
      <w:r>
        <w:rPr>
          <w:rFonts w:ascii="Arial" w:hAnsi="Arial" w:cs="Arial"/>
          <w:bCs/>
        </w:rPr>
        <w:t>Benjamin Stevens –</w:t>
      </w:r>
      <w:r w:rsidR="00826182">
        <w:rPr>
          <w:rFonts w:ascii="Arial" w:hAnsi="Arial" w:cs="Arial"/>
          <w:bCs/>
        </w:rPr>
        <w:t xml:space="preserve"> </w:t>
      </w:r>
      <w:r>
        <w:rPr>
          <w:rFonts w:ascii="Arial" w:hAnsi="Arial" w:cs="Arial"/>
          <w:bCs/>
        </w:rPr>
        <w:t>Music</w:t>
      </w:r>
      <w:r w:rsidR="00826182">
        <w:rPr>
          <w:rFonts w:ascii="Arial" w:hAnsi="Arial" w:cs="Arial"/>
          <w:bCs/>
        </w:rPr>
        <w:t xml:space="preserve"> Director</w:t>
      </w:r>
      <w:r>
        <w:rPr>
          <w:rFonts w:ascii="Arial" w:hAnsi="Arial" w:cs="Arial"/>
          <w:bCs/>
        </w:rPr>
        <w:t>, HMS</w:t>
      </w:r>
    </w:p>
    <w:p w14:paraId="075D8832" w14:textId="77777777" w:rsidR="001F6279" w:rsidRDefault="001F6279" w:rsidP="001F6279">
      <w:pPr>
        <w:spacing w:after="180" w:line="276" w:lineRule="auto"/>
        <w:ind w:left="0" w:hanging="2"/>
        <w:rPr>
          <w:rFonts w:ascii="Arial" w:hAnsi="Arial" w:cs="Arial"/>
          <w:b/>
        </w:rPr>
      </w:pPr>
      <w:r w:rsidRPr="004F651D">
        <w:rPr>
          <w:rFonts w:ascii="Arial" w:hAnsi="Arial" w:cs="Arial"/>
          <w:b/>
        </w:rPr>
        <w:t xml:space="preserve">Please return completed form to </w:t>
      </w:r>
      <w:hyperlink r:id="rId13" w:history="1">
        <w:r w:rsidRPr="003A5FB3">
          <w:rPr>
            <w:rStyle w:val="Hyperlink"/>
            <w:rFonts w:ascii="Arial" w:hAnsi="Arial" w:cs="Arial"/>
            <w:b/>
          </w:rPr>
          <w:t>benjamin.stevens@hertfordshire.gov.uk</w:t>
        </w:r>
      </w:hyperlink>
      <w:r>
        <w:rPr>
          <w:rFonts w:ascii="Arial" w:hAnsi="Arial" w:cs="Arial"/>
          <w:b/>
        </w:rPr>
        <w:t xml:space="preserve"> </w:t>
      </w:r>
      <w:r w:rsidRPr="004F651D">
        <w:rPr>
          <w:rFonts w:ascii="Arial" w:hAnsi="Arial" w:cs="Arial"/>
          <w:b/>
        </w:rPr>
        <w:t xml:space="preserve"> </w:t>
      </w:r>
      <w:r>
        <w:rPr>
          <w:rFonts w:ascii="Arial" w:hAnsi="Arial" w:cs="Arial"/>
          <w:b/>
        </w:rPr>
        <w:t xml:space="preserve">   </w:t>
      </w:r>
    </w:p>
    <w:p w14:paraId="33574C01" w14:textId="77777777" w:rsidR="006136EC" w:rsidRDefault="006136EC" w:rsidP="004F1795">
      <w:pPr>
        <w:spacing w:line="276" w:lineRule="auto"/>
        <w:ind w:leftChars="0" w:left="0" w:firstLineChars="0" w:firstLine="0"/>
        <w:rPr>
          <w:rFonts w:ascii="Arial" w:eastAsia="Gotham Light" w:hAnsi="Arial" w:cs="Arial"/>
          <w:sz w:val="22"/>
          <w:szCs w:val="22"/>
        </w:rPr>
      </w:pPr>
    </w:p>
    <w:p w14:paraId="68B238CF" w14:textId="77777777" w:rsidR="008255A6" w:rsidRDefault="008255A6" w:rsidP="008255A6">
      <w:pPr>
        <w:spacing w:line="276" w:lineRule="auto"/>
        <w:ind w:leftChars="0" w:left="0" w:firstLineChars="0" w:firstLine="0"/>
        <w:rPr>
          <w:rFonts w:ascii="Arial" w:eastAsia="Gotham Light" w:hAnsi="Arial" w:cs="Arial"/>
          <w:sz w:val="22"/>
          <w:szCs w:val="22"/>
        </w:rPr>
      </w:pPr>
    </w:p>
    <w:sectPr w:rsidR="008255A6" w:rsidSect="006D37B3">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A480" w14:textId="77777777" w:rsidR="00904F07" w:rsidRDefault="00904F07" w:rsidP="00E0420F">
      <w:pPr>
        <w:spacing w:line="240" w:lineRule="auto"/>
        <w:ind w:left="0" w:hanging="2"/>
      </w:pPr>
      <w:r>
        <w:separator/>
      </w:r>
    </w:p>
  </w:endnote>
  <w:endnote w:type="continuationSeparator" w:id="0">
    <w:p w14:paraId="0001CFE0" w14:textId="77777777" w:rsidR="00904F07" w:rsidRDefault="00904F07" w:rsidP="00E042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IN Alternate">
    <w:altName w:val="Calibri"/>
    <w:charset w:val="4D"/>
    <w:family w:val="swiss"/>
    <w:pitch w:val="variable"/>
    <w:sig w:usb0="8000002F" w:usb1="10000048" w:usb2="00000000" w:usb3="00000000" w:csb0="00000111" w:csb1="00000000"/>
  </w:font>
  <w:font w:name="Gotham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4E71" w14:textId="77777777" w:rsidR="00E0420F" w:rsidRDefault="00E0420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9BDD" w14:textId="03F02085" w:rsidR="00E0420F" w:rsidRDefault="006D37B3">
    <w:pPr>
      <w:pStyle w:val="Footer"/>
      <w:ind w:left="0" w:hanging="2"/>
    </w:pPr>
    <w:r w:rsidRPr="00C75EDD">
      <w:rPr>
        <w:noProof/>
      </w:rPr>
      <w:drawing>
        <wp:anchor distT="0" distB="0" distL="114300" distR="114300" simplePos="0" relativeHeight="251665408" behindDoc="0" locked="0" layoutInCell="1" allowOverlap="1" wp14:anchorId="0C26C9E8" wp14:editId="1F99DEF7">
          <wp:simplePos x="0" y="0"/>
          <wp:positionH relativeFrom="page">
            <wp:posOffset>6042660</wp:posOffset>
          </wp:positionH>
          <wp:positionV relativeFrom="paragraph">
            <wp:posOffset>-250190</wp:posOffset>
          </wp:positionV>
          <wp:extent cx="1371600" cy="101790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C Logo CMYK.png"/>
                  <pic:cNvPicPr/>
                </pic:nvPicPr>
                <pic:blipFill>
                  <a:blip r:embed="rId1"/>
                  <a:stretch>
                    <a:fillRect/>
                  </a:stretch>
                </pic:blipFill>
                <pic:spPr>
                  <a:xfrm>
                    <a:off x="0" y="0"/>
                    <a:ext cx="1371600" cy="1017905"/>
                  </a:xfrm>
                  <a:prstGeom prst="rect">
                    <a:avLst/>
                  </a:prstGeom>
                </pic:spPr>
              </pic:pic>
            </a:graphicData>
          </a:graphic>
          <wp14:sizeRelH relativeFrom="margin">
            <wp14:pctWidth>0</wp14:pctWidth>
          </wp14:sizeRelH>
          <wp14:sizeRelV relativeFrom="margin">
            <wp14:pctHeight>0</wp14:pctHeight>
          </wp14:sizeRelV>
        </wp:anchor>
      </w:drawing>
    </w:r>
    <w:r w:rsidR="00C75EDD" w:rsidRPr="00C75EDD">
      <w:rPr>
        <w:noProof/>
      </w:rPr>
      <mc:AlternateContent>
        <mc:Choice Requires="wps">
          <w:drawing>
            <wp:anchor distT="0" distB="0" distL="114300" distR="114300" simplePos="0" relativeHeight="251666432" behindDoc="0" locked="0" layoutInCell="1" allowOverlap="1" wp14:anchorId="2C2CE1AA" wp14:editId="67F687EA">
              <wp:simplePos x="0" y="0"/>
              <wp:positionH relativeFrom="column">
                <wp:posOffset>-642620</wp:posOffset>
              </wp:positionH>
              <wp:positionV relativeFrom="paragraph">
                <wp:posOffset>-276860</wp:posOffset>
              </wp:positionV>
              <wp:extent cx="7706360" cy="417195"/>
              <wp:effectExtent l="50800" t="25400" r="40640" b="65405"/>
              <wp:wrapNone/>
              <wp:docPr id="8" name="Freef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6360" cy="417195"/>
                      </a:xfrm>
                      <a:custGeom>
                        <a:avLst/>
                        <a:gdLst>
                          <a:gd name="connsiteX0" fmla="*/ 0 w 7701424"/>
                          <a:gd name="connsiteY0" fmla="*/ 207681 h 420332"/>
                          <a:gd name="connsiteX1" fmla="*/ 2238153 w 7701424"/>
                          <a:gd name="connsiteY1" fmla="*/ 26928 h 420332"/>
                          <a:gd name="connsiteX2" fmla="*/ 4561367 w 7701424"/>
                          <a:gd name="connsiteY2" fmla="*/ 5662 h 420332"/>
                          <a:gd name="connsiteX3" fmla="*/ 6140302 w 7701424"/>
                          <a:gd name="connsiteY3" fmla="*/ 74774 h 420332"/>
                          <a:gd name="connsiteX4" fmla="*/ 7538484 w 7701424"/>
                          <a:gd name="connsiteY4" fmla="*/ 234262 h 420332"/>
                          <a:gd name="connsiteX5" fmla="*/ 7687340 w 7701424"/>
                          <a:gd name="connsiteY5" fmla="*/ 420332 h 420332"/>
                          <a:gd name="connsiteX0" fmla="*/ 0 w 7701424"/>
                          <a:gd name="connsiteY0" fmla="*/ 207681 h 420332"/>
                          <a:gd name="connsiteX1" fmla="*/ 2206255 w 7701424"/>
                          <a:gd name="connsiteY1" fmla="*/ 26928 h 420332"/>
                          <a:gd name="connsiteX2" fmla="*/ 4561367 w 7701424"/>
                          <a:gd name="connsiteY2" fmla="*/ 5662 h 420332"/>
                          <a:gd name="connsiteX3" fmla="*/ 6140302 w 7701424"/>
                          <a:gd name="connsiteY3" fmla="*/ 74774 h 420332"/>
                          <a:gd name="connsiteX4" fmla="*/ 7538484 w 7701424"/>
                          <a:gd name="connsiteY4" fmla="*/ 234262 h 420332"/>
                          <a:gd name="connsiteX5" fmla="*/ 7687340 w 7701424"/>
                          <a:gd name="connsiteY5" fmla="*/ 420332 h 420332"/>
                          <a:gd name="connsiteX0" fmla="*/ 0 w 7701424"/>
                          <a:gd name="connsiteY0" fmla="*/ 207681 h 420332"/>
                          <a:gd name="connsiteX1" fmla="*/ 2206255 w 7701424"/>
                          <a:gd name="connsiteY1" fmla="*/ 26928 h 420332"/>
                          <a:gd name="connsiteX2" fmla="*/ 4561367 w 7701424"/>
                          <a:gd name="connsiteY2" fmla="*/ 5662 h 420332"/>
                          <a:gd name="connsiteX3" fmla="*/ 6140302 w 7701424"/>
                          <a:gd name="connsiteY3" fmla="*/ 74774 h 420332"/>
                          <a:gd name="connsiteX4" fmla="*/ 7538484 w 7701424"/>
                          <a:gd name="connsiteY4" fmla="*/ 234262 h 420332"/>
                          <a:gd name="connsiteX5" fmla="*/ 7687340 w 7701424"/>
                          <a:gd name="connsiteY5" fmla="*/ 420332 h 420332"/>
                          <a:gd name="connsiteX0" fmla="*/ 0 w 7706740"/>
                          <a:gd name="connsiteY0" fmla="*/ 196558 h 419857"/>
                          <a:gd name="connsiteX1" fmla="*/ 2211571 w 7706740"/>
                          <a:gd name="connsiteY1" fmla="*/ 26453 h 419857"/>
                          <a:gd name="connsiteX2" fmla="*/ 4566683 w 7706740"/>
                          <a:gd name="connsiteY2" fmla="*/ 5187 h 419857"/>
                          <a:gd name="connsiteX3" fmla="*/ 6145618 w 7706740"/>
                          <a:gd name="connsiteY3" fmla="*/ 74299 h 419857"/>
                          <a:gd name="connsiteX4" fmla="*/ 7543800 w 7706740"/>
                          <a:gd name="connsiteY4" fmla="*/ 233787 h 419857"/>
                          <a:gd name="connsiteX5" fmla="*/ 7692656 w 7706740"/>
                          <a:gd name="connsiteY5" fmla="*/ 419857 h 419857"/>
                          <a:gd name="connsiteX0" fmla="*/ 0 w 7706740"/>
                          <a:gd name="connsiteY0" fmla="*/ 209837 h 433136"/>
                          <a:gd name="connsiteX1" fmla="*/ 2211571 w 7706740"/>
                          <a:gd name="connsiteY1" fmla="*/ 39732 h 433136"/>
                          <a:gd name="connsiteX2" fmla="*/ 4572000 w 7706740"/>
                          <a:gd name="connsiteY2" fmla="*/ 2512 h 433136"/>
                          <a:gd name="connsiteX3" fmla="*/ 6145618 w 7706740"/>
                          <a:gd name="connsiteY3" fmla="*/ 87578 h 433136"/>
                          <a:gd name="connsiteX4" fmla="*/ 7543800 w 7706740"/>
                          <a:gd name="connsiteY4" fmla="*/ 247066 h 433136"/>
                          <a:gd name="connsiteX5" fmla="*/ 7692656 w 7706740"/>
                          <a:gd name="connsiteY5" fmla="*/ 433136 h 433136"/>
                          <a:gd name="connsiteX0" fmla="*/ 0 w 7706740"/>
                          <a:gd name="connsiteY0" fmla="*/ 208065 h 431364"/>
                          <a:gd name="connsiteX1" fmla="*/ 2211571 w 7706740"/>
                          <a:gd name="connsiteY1" fmla="*/ 53910 h 431364"/>
                          <a:gd name="connsiteX2" fmla="*/ 4572000 w 7706740"/>
                          <a:gd name="connsiteY2" fmla="*/ 740 h 431364"/>
                          <a:gd name="connsiteX3" fmla="*/ 6145618 w 7706740"/>
                          <a:gd name="connsiteY3" fmla="*/ 85806 h 431364"/>
                          <a:gd name="connsiteX4" fmla="*/ 7543800 w 7706740"/>
                          <a:gd name="connsiteY4" fmla="*/ 245294 h 431364"/>
                          <a:gd name="connsiteX5" fmla="*/ 7692656 w 7706740"/>
                          <a:gd name="connsiteY5" fmla="*/ 431364 h 431364"/>
                          <a:gd name="connsiteX0" fmla="*/ 0 w 7706740"/>
                          <a:gd name="connsiteY0" fmla="*/ 187753 h 411052"/>
                          <a:gd name="connsiteX1" fmla="*/ 2211571 w 7706740"/>
                          <a:gd name="connsiteY1" fmla="*/ 33598 h 411052"/>
                          <a:gd name="connsiteX2" fmla="*/ 4572000 w 7706740"/>
                          <a:gd name="connsiteY2" fmla="*/ 1703 h 411052"/>
                          <a:gd name="connsiteX3" fmla="*/ 6145618 w 7706740"/>
                          <a:gd name="connsiteY3" fmla="*/ 65494 h 411052"/>
                          <a:gd name="connsiteX4" fmla="*/ 7543800 w 7706740"/>
                          <a:gd name="connsiteY4" fmla="*/ 224982 h 411052"/>
                          <a:gd name="connsiteX5" fmla="*/ 7692656 w 7706740"/>
                          <a:gd name="connsiteY5" fmla="*/ 411052 h 411052"/>
                          <a:gd name="connsiteX0" fmla="*/ 0 w 7706740"/>
                          <a:gd name="connsiteY0" fmla="*/ 196780 h 420079"/>
                          <a:gd name="connsiteX1" fmla="*/ 2211571 w 7706740"/>
                          <a:gd name="connsiteY1" fmla="*/ 42625 h 420079"/>
                          <a:gd name="connsiteX2" fmla="*/ 4572000 w 7706740"/>
                          <a:gd name="connsiteY2" fmla="*/ 10730 h 420079"/>
                          <a:gd name="connsiteX3" fmla="*/ 6145618 w 7706740"/>
                          <a:gd name="connsiteY3" fmla="*/ 74521 h 420079"/>
                          <a:gd name="connsiteX4" fmla="*/ 7543800 w 7706740"/>
                          <a:gd name="connsiteY4" fmla="*/ 234009 h 420079"/>
                          <a:gd name="connsiteX5" fmla="*/ 7692656 w 7706740"/>
                          <a:gd name="connsiteY5" fmla="*/ 420079 h 420079"/>
                          <a:gd name="connsiteX0" fmla="*/ 0 w 7706740"/>
                          <a:gd name="connsiteY0" fmla="*/ 194466 h 417765"/>
                          <a:gd name="connsiteX1" fmla="*/ 2211571 w 7706740"/>
                          <a:gd name="connsiteY1" fmla="*/ 40311 h 417765"/>
                          <a:gd name="connsiteX2" fmla="*/ 4572000 w 7706740"/>
                          <a:gd name="connsiteY2" fmla="*/ 8416 h 417765"/>
                          <a:gd name="connsiteX3" fmla="*/ 6145618 w 7706740"/>
                          <a:gd name="connsiteY3" fmla="*/ 72207 h 417765"/>
                          <a:gd name="connsiteX4" fmla="*/ 7543800 w 7706740"/>
                          <a:gd name="connsiteY4" fmla="*/ 231695 h 417765"/>
                          <a:gd name="connsiteX5" fmla="*/ 7692656 w 7706740"/>
                          <a:gd name="connsiteY5" fmla="*/ 417765 h 417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06740" h="417765">
                            <a:moveTo>
                              <a:pt x="0" y="194466"/>
                            </a:moveTo>
                            <a:cubicBezTo>
                              <a:pt x="738962" y="120924"/>
                              <a:pt x="1449571" y="71319"/>
                              <a:pt x="2211571" y="40311"/>
                            </a:cubicBezTo>
                            <a:cubicBezTo>
                              <a:pt x="2973571" y="9303"/>
                              <a:pt x="3788729" y="-12856"/>
                              <a:pt x="4572000" y="8416"/>
                            </a:cubicBezTo>
                            <a:cubicBezTo>
                              <a:pt x="5355271" y="29688"/>
                              <a:pt x="5650318" y="34994"/>
                              <a:pt x="6145618" y="72207"/>
                            </a:cubicBezTo>
                            <a:cubicBezTo>
                              <a:pt x="6640918" y="109420"/>
                              <a:pt x="7285960" y="174102"/>
                              <a:pt x="7543800" y="231695"/>
                            </a:cubicBezTo>
                            <a:cubicBezTo>
                              <a:pt x="7801640" y="289288"/>
                              <a:pt x="7670505" y="393842"/>
                              <a:pt x="7692656" y="417765"/>
                            </a:cubicBezTo>
                          </a:path>
                        </a:pathLst>
                      </a:custGeom>
                      <a:ln w="57150" cap="sq">
                        <a:solidFill>
                          <a:srgbClr val="798A23"/>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9B374" id="Freeform 5" o:spid="_x0000_s1026" alt="&quot;&quot;" style="position:absolute;margin-left:-50.6pt;margin-top:-21.8pt;width:606.8pt;height:3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06740,41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" path="m,194466c738962,120924,1449571,71319,2211571,40311,2973571,9303,3788729,-12856,4572000,8416v783271,21272,1078318,26578,1573618,63791c6640918,109420,7285960,174102,7543800,231695v257840,57593,126705,162147,148856,186070e" filled="f" strokecolor="#798a23" strokeweight="4.5pt">
              <v:stroke endcap="square"/>
              <v:path arrowok="t" o:connecttype="custom" o:connectlocs="0,194201;2211462,40256;4571775,8405;6145315,72108;7543428,231379;7692277,417195" o:connectangles="0,0,0,0,0,0"/>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622B" w14:textId="2C00902A" w:rsidR="00E0420F" w:rsidRDefault="00C75EDD">
    <w:pPr>
      <w:pStyle w:val="Footer"/>
      <w:ind w:left="0" w:hanging="2"/>
    </w:pPr>
    <w:r w:rsidRPr="00C75EDD">
      <w:rPr>
        <w:noProof/>
      </w:rPr>
      <mc:AlternateContent>
        <mc:Choice Requires="wps">
          <w:drawing>
            <wp:anchor distT="0" distB="0" distL="114300" distR="114300" simplePos="0" relativeHeight="251663360" behindDoc="0" locked="0" layoutInCell="1" allowOverlap="1" wp14:anchorId="22A98CAC" wp14:editId="1957EB70">
              <wp:simplePos x="0" y="0"/>
              <wp:positionH relativeFrom="column">
                <wp:posOffset>-716280</wp:posOffset>
              </wp:positionH>
              <wp:positionV relativeFrom="paragraph">
                <wp:posOffset>-492760</wp:posOffset>
              </wp:positionV>
              <wp:extent cx="7706360" cy="417195"/>
              <wp:effectExtent l="50800" t="25400" r="40640" b="65405"/>
              <wp:wrapNone/>
              <wp:docPr id="5" name="Freef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6360" cy="417195"/>
                      </a:xfrm>
                      <a:custGeom>
                        <a:avLst/>
                        <a:gdLst>
                          <a:gd name="connsiteX0" fmla="*/ 0 w 7701424"/>
                          <a:gd name="connsiteY0" fmla="*/ 207681 h 420332"/>
                          <a:gd name="connsiteX1" fmla="*/ 2238153 w 7701424"/>
                          <a:gd name="connsiteY1" fmla="*/ 26928 h 420332"/>
                          <a:gd name="connsiteX2" fmla="*/ 4561367 w 7701424"/>
                          <a:gd name="connsiteY2" fmla="*/ 5662 h 420332"/>
                          <a:gd name="connsiteX3" fmla="*/ 6140302 w 7701424"/>
                          <a:gd name="connsiteY3" fmla="*/ 74774 h 420332"/>
                          <a:gd name="connsiteX4" fmla="*/ 7538484 w 7701424"/>
                          <a:gd name="connsiteY4" fmla="*/ 234262 h 420332"/>
                          <a:gd name="connsiteX5" fmla="*/ 7687340 w 7701424"/>
                          <a:gd name="connsiteY5" fmla="*/ 420332 h 420332"/>
                          <a:gd name="connsiteX0" fmla="*/ 0 w 7701424"/>
                          <a:gd name="connsiteY0" fmla="*/ 207681 h 420332"/>
                          <a:gd name="connsiteX1" fmla="*/ 2206255 w 7701424"/>
                          <a:gd name="connsiteY1" fmla="*/ 26928 h 420332"/>
                          <a:gd name="connsiteX2" fmla="*/ 4561367 w 7701424"/>
                          <a:gd name="connsiteY2" fmla="*/ 5662 h 420332"/>
                          <a:gd name="connsiteX3" fmla="*/ 6140302 w 7701424"/>
                          <a:gd name="connsiteY3" fmla="*/ 74774 h 420332"/>
                          <a:gd name="connsiteX4" fmla="*/ 7538484 w 7701424"/>
                          <a:gd name="connsiteY4" fmla="*/ 234262 h 420332"/>
                          <a:gd name="connsiteX5" fmla="*/ 7687340 w 7701424"/>
                          <a:gd name="connsiteY5" fmla="*/ 420332 h 420332"/>
                          <a:gd name="connsiteX0" fmla="*/ 0 w 7701424"/>
                          <a:gd name="connsiteY0" fmla="*/ 207681 h 420332"/>
                          <a:gd name="connsiteX1" fmla="*/ 2206255 w 7701424"/>
                          <a:gd name="connsiteY1" fmla="*/ 26928 h 420332"/>
                          <a:gd name="connsiteX2" fmla="*/ 4561367 w 7701424"/>
                          <a:gd name="connsiteY2" fmla="*/ 5662 h 420332"/>
                          <a:gd name="connsiteX3" fmla="*/ 6140302 w 7701424"/>
                          <a:gd name="connsiteY3" fmla="*/ 74774 h 420332"/>
                          <a:gd name="connsiteX4" fmla="*/ 7538484 w 7701424"/>
                          <a:gd name="connsiteY4" fmla="*/ 234262 h 420332"/>
                          <a:gd name="connsiteX5" fmla="*/ 7687340 w 7701424"/>
                          <a:gd name="connsiteY5" fmla="*/ 420332 h 420332"/>
                          <a:gd name="connsiteX0" fmla="*/ 0 w 7706740"/>
                          <a:gd name="connsiteY0" fmla="*/ 196558 h 419857"/>
                          <a:gd name="connsiteX1" fmla="*/ 2211571 w 7706740"/>
                          <a:gd name="connsiteY1" fmla="*/ 26453 h 419857"/>
                          <a:gd name="connsiteX2" fmla="*/ 4566683 w 7706740"/>
                          <a:gd name="connsiteY2" fmla="*/ 5187 h 419857"/>
                          <a:gd name="connsiteX3" fmla="*/ 6145618 w 7706740"/>
                          <a:gd name="connsiteY3" fmla="*/ 74299 h 419857"/>
                          <a:gd name="connsiteX4" fmla="*/ 7543800 w 7706740"/>
                          <a:gd name="connsiteY4" fmla="*/ 233787 h 419857"/>
                          <a:gd name="connsiteX5" fmla="*/ 7692656 w 7706740"/>
                          <a:gd name="connsiteY5" fmla="*/ 419857 h 419857"/>
                          <a:gd name="connsiteX0" fmla="*/ 0 w 7706740"/>
                          <a:gd name="connsiteY0" fmla="*/ 209837 h 433136"/>
                          <a:gd name="connsiteX1" fmla="*/ 2211571 w 7706740"/>
                          <a:gd name="connsiteY1" fmla="*/ 39732 h 433136"/>
                          <a:gd name="connsiteX2" fmla="*/ 4572000 w 7706740"/>
                          <a:gd name="connsiteY2" fmla="*/ 2512 h 433136"/>
                          <a:gd name="connsiteX3" fmla="*/ 6145618 w 7706740"/>
                          <a:gd name="connsiteY3" fmla="*/ 87578 h 433136"/>
                          <a:gd name="connsiteX4" fmla="*/ 7543800 w 7706740"/>
                          <a:gd name="connsiteY4" fmla="*/ 247066 h 433136"/>
                          <a:gd name="connsiteX5" fmla="*/ 7692656 w 7706740"/>
                          <a:gd name="connsiteY5" fmla="*/ 433136 h 433136"/>
                          <a:gd name="connsiteX0" fmla="*/ 0 w 7706740"/>
                          <a:gd name="connsiteY0" fmla="*/ 208065 h 431364"/>
                          <a:gd name="connsiteX1" fmla="*/ 2211571 w 7706740"/>
                          <a:gd name="connsiteY1" fmla="*/ 53910 h 431364"/>
                          <a:gd name="connsiteX2" fmla="*/ 4572000 w 7706740"/>
                          <a:gd name="connsiteY2" fmla="*/ 740 h 431364"/>
                          <a:gd name="connsiteX3" fmla="*/ 6145618 w 7706740"/>
                          <a:gd name="connsiteY3" fmla="*/ 85806 h 431364"/>
                          <a:gd name="connsiteX4" fmla="*/ 7543800 w 7706740"/>
                          <a:gd name="connsiteY4" fmla="*/ 245294 h 431364"/>
                          <a:gd name="connsiteX5" fmla="*/ 7692656 w 7706740"/>
                          <a:gd name="connsiteY5" fmla="*/ 431364 h 431364"/>
                          <a:gd name="connsiteX0" fmla="*/ 0 w 7706740"/>
                          <a:gd name="connsiteY0" fmla="*/ 187753 h 411052"/>
                          <a:gd name="connsiteX1" fmla="*/ 2211571 w 7706740"/>
                          <a:gd name="connsiteY1" fmla="*/ 33598 h 411052"/>
                          <a:gd name="connsiteX2" fmla="*/ 4572000 w 7706740"/>
                          <a:gd name="connsiteY2" fmla="*/ 1703 h 411052"/>
                          <a:gd name="connsiteX3" fmla="*/ 6145618 w 7706740"/>
                          <a:gd name="connsiteY3" fmla="*/ 65494 h 411052"/>
                          <a:gd name="connsiteX4" fmla="*/ 7543800 w 7706740"/>
                          <a:gd name="connsiteY4" fmla="*/ 224982 h 411052"/>
                          <a:gd name="connsiteX5" fmla="*/ 7692656 w 7706740"/>
                          <a:gd name="connsiteY5" fmla="*/ 411052 h 411052"/>
                          <a:gd name="connsiteX0" fmla="*/ 0 w 7706740"/>
                          <a:gd name="connsiteY0" fmla="*/ 196780 h 420079"/>
                          <a:gd name="connsiteX1" fmla="*/ 2211571 w 7706740"/>
                          <a:gd name="connsiteY1" fmla="*/ 42625 h 420079"/>
                          <a:gd name="connsiteX2" fmla="*/ 4572000 w 7706740"/>
                          <a:gd name="connsiteY2" fmla="*/ 10730 h 420079"/>
                          <a:gd name="connsiteX3" fmla="*/ 6145618 w 7706740"/>
                          <a:gd name="connsiteY3" fmla="*/ 74521 h 420079"/>
                          <a:gd name="connsiteX4" fmla="*/ 7543800 w 7706740"/>
                          <a:gd name="connsiteY4" fmla="*/ 234009 h 420079"/>
                          <a:gd name="connsiteX5" fmla="*/ 7692656 w 7706740"/>
                          <a:gd name="connsiteY5" fmla="*/ 420079 h 420079"/>
                          <a:gd name="connsiteX0" fmla="*/ 0 w 7706740"/>
                          <a:gd name="connsiteY0" fmla="*/ 194466 h 417765"/>
                          <a:gd name="connsiteX1" fmla="*/ 2211571 w 7706740"/>
                          <a:gd name="connsiteY1" fmla="*/ 40311 h 417765"/>
                          <a:gd name="connsiteX2" fmla="*/ 4572000 w 7706740"/>
                          <a:gd name="connsiteY2" fmla="*/ 8416 h 417765"/>
                          <a:gd name="connsiteX3" fmla="*/ 6145618 w 7706740"/>
                          <a:gd name="connsiteY3" fmla="*/ 72207 h 417765"/>
                          <a:gd name="connsiteX4" fmla="*/ 7543800 w 7706740"/>
                          <a:gd name="connsiteY4" fmla="*/ 231695 h 417765"/>
                          <a:gd name="connsiteX5" fmla="*/ 7692656 w 7706740"/>
                          <a:gd name="connsiteY5" fmla="*/ 417765 h 417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06740" h="417765">
                            <a:moveTo>
                              <a:pt x="0" y="194466"/>
                            </a:moveTo>
                            <a:cubicBezTo>
                              <a:pt x="738962" y="120924"/>
                              <a:pt x="1449571" y="71319"/>
                              <a:pt x="2211571" y="40311"/>
                            </a:cubicBezTo>
                            <a:cubicBezTo>
                              <a:pt x="2973571" y="9303"/>
                              <a:pt x="3788729" y="-12856"/>
                              <a:pt x="4572000" y="8416"/>
                            </a:cubicBezTo>
                            <a:cubicBezTo>
                              <a:pt x="5355271" y="29688"/>
                              <a:pt x="5650318" y="34994"/>
                              <a:pt x="6145618" y="72207"/>
                            </a:cubicBezTo>
                            <a:cubicBezTo>
                              <a:pt x="6640918" y="109420"/>
                              <a:pt x="7285960" y="174102"/>
                              <a:pt x="7543800" y="231695"/>
                            </a:cubicBezTo>
                            <a:cubicBezTo>
                              <a:pt x="7801640" y="289288"/>
                              <a:pt x="7670505" y="393842"/>
                              <a:pt x="7692656" y="417765"/>
                            </a:cubicBezTo>
                          </a:path>
                        </a:pathLst>
                      </a:custGeom>
                      <a:ln w="57150" cap="sq">
                        <a:solidFill>
                          <a:srgbClr val="798A23"/>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5FB8" id="Freeform 5" o:spid="_x0000_s1026" alt="&quot;&quot;" style="position:absolute;margin-left:-56.4pt;margin-top:-38.8pt;width:606.8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06740,41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" path="m,194466c738962,120924,1449571,71319,2211571,40311,2973571,9303,3788729,-12856,4572000,8416v783271,21272,1078318,26578,1573618,63791c6640918,109420,7285960,174102,7543800,231695v257840,57593,126705,162147,148856,186070e" filled="f" strokecolor="#798a23" strokeweight="4.5pt">
              <v:stroke endcap="square"/>
              <v:path arrowok="t" o:connecttype="custom" o:connectlocs="0,194201;2211462,40256;4571775,8405;6145315,72108;7543428,231379;7692277,417195" o:connectangles="0,0,0,0,0,0"/>
            </v:shape>
          </w:pict>
        </mc:Fallback>
      </mc:AlternateContent>
    </w:r>
    <w:r w:rsidRPr="00C75EDD">
      <w:rPr>
        <w:noProof/>
      </w:rPr>
      <w:drawing>
        <wp:anchor distT="0" distB="0" distL="114300" distR="114300" simplePos="0" relativeHeight="251662336" behindDoc="0" locked="0" layoutInCell="1" allowOverlap="1" wp14:anchorId="34271A89" wp14:editId="303AFDA0">
          <wp:simplePos x="0" y="0"/>
          <wp:positionH relativeFrom="column">
            <wp:posOffset>5442585</wp:posOffset>
          </wp:positionH>
          <wp:positionV relativeFrom="paragraph">
            <wp:posOffset>-300990</wp:posOffset>
          </wp:positionV>
          <wp:extent cx="1371600" cy="1017905"/>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C Logo CMYK.png"/>
                  <pic:cNvPicPr/>
                </pic:nvPicPr>
                <pic:blipFill>
                  <a:blip r:embed="rId1"/>
                  <a:stretch>
                    <a:fillRect/>
                  </a:stretch>
                </pic:blipFill>
                <pic:spPr>
                  <a:xfrm>
                    <a:off x="0" y="0"/>
                    <a:ext cx="1371600" cy="10179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A848" w14:textId="77777777" w:rsidR="00904F07" w:rsidRDefault="00904F07" w:rsidP="00E0420F">
      <w:pPr>
        <w:spacing w:line="240" w:lineRule="auto"/>
        <w:ind w:left="0" w:hanging="2"/>
      </w:pPr>
      <w:r>
        <w:separator/>
      </w:r>
    </w:p>
  </w:footnote>
  <w:footnote w:type="continuationSeparator" w:id="0">
    <w:p w14:paraId="0D8055D0" w14:textId="77777777" w:rsidR="00904F07" w:rsidRDefault="00904F07" w:rsidP="00E042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9789" w14:textId="77777777" w:rsidR="00E0420F" w:rsidRDefault="00E0420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0182" w14:textId="73017FAC" w:rsidR="00E0420F" w:rsidRDefault="001F6279" w:rsidP="00E0420F">
    <w:pPr>
      <w:pStyle w:val="Header"/>
      <w:ind w:left="0" w:hanging="2"/>
      <w:jc w:val="right"/>
    </w:pPr>
    <w:r>
      <w:rPr>
        <w:noProof/>
      </w:rPr>
      <w:drawing>
        <wp:anchor distT="0" distB="0" distL="114300" distR="114300" simplePos="0" relativeHeight="251667456" behindDoc="1" locked="0" layoutInCell="1" allowOverlap="1" wp14:anchorId="6F127EFE" wp14:editId="1B8BEF75">
          <wp:simplePos x="0" y="0"/>
          <wp:positionH relativeFrom="margin">
            <wp:posOffset>-172720</wp:posOffset>
          </wp:positionH>
          <wp:positionV relativeFrom="paragraph">
            <wp:posOffset>-335280</wp:posOffset>
          </wp:positionV>
          <wp:extent cx="1628775" cy="798195"/>
          <wp:effectExtent l="0" t="0" r="9525" b="1905"/>
          <wp:wrapTight wrapText="bothSides">
            <wp:wrapPolygon edited="0">
              <wp:start x="0" y="0"/>
              <wp:lineTo x="0" y="21136"/>
              <wp:lineTo x="10105" y="21136"/>
              <wp:lineTo x="7326" y="16496"/>
              <wp:lineTo x="21474" y="14950"/>
              <wp:lineTo x="21474" y="5155"/>
              <wp:lineTo x="10105" y="0"/>
              <wp:lineTo x="0" y="0"/>
            </wp:wrapPolygon>
          </wp:wrapTight>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775" cy="798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0F2" w14:textId="77777777" w:rsidR="00E0420F" w:rsidRDefault="00E0420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A78"/>
    <w:multiLevelType w:val="hybridMultilevel"/>
    <w:tmpl w:val="6244663C"/>
    <w:lvl w:ilvl="0" w:tplc="79A4E5EE">
      <w:start w:val="7"/>
      <w:numFmt w:val="decimal"/>
      <w:lvlText w:val="%1."/>
      <w:lvlJc w:val="left"/>
      <w:pPr>
        <w:ind w:left="35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30443"/>
    <w:multiLevelType w:val="hybridMultilevel"/>
    <w:tmpl w:val="75D6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A1E4B"/>
    <w:multiLevelType w:val="hybridMultilevel"/>
    <w:tmpl w:val="9D7AFD4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D237139"/>
    <w:multiLevelType w:val="hybridMultilevel"/>
    <w:tmpl w:val="AF56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94E02"/>
    <w:multiLevelType w:val="multilevel"/>
    <w:tmpl w:val="9342D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93606F"/>
    <w:multiLevelType w:val="multilevel"/>
    <w:tmpl w:val="CAC8ED1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8117B"/>
    <w:multiLevelType w:val="multilevel"/>
    <w:tmpl w:val="97703B94"/>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MRheading6"/>
      <w:lvlText w:val="%6."/>
      <w:lvlJc w:val="left"/>
      <w:pPr>
        <w:tabs>
          <w:tab w:val="num" w:pos="4320"/>
        </w:tabs>
        <w:ind w:left="4320" w:hanging="720"/>
      </w:pPr>
    </w:lvl>
    <w:lvl w:ilvl="6">
      <w:start w:val="1"/>
      <w:numFmt w:val="decimal"/>
      <w:pStyle w:val="MRheading7"/>
      <w:lvlText w:val="%7."/>
      <w:lvlJc w:val="left"/>
      <w:pPr>
        <w:tabs>
          <w:tab w:val="num" w:pos="5040"/>
        </w:tabs>
        <w:ind w:left="5040" w:hanging="720"/>
      </w:pPr>
    </w:lvl>
    <w:lvl w:ilvl="7">
      <w:start w:val="1"/>
      <w:numFmt w:val="decimal"/>
      <w:pStyle w:val="MRheading8"/>
      <w:lvlText w:val="%8."/>
      <w:lvlJc w:val="left"/>
      <w:pPr>
        <w:tabs>
          <w:tab w:val="num" w:pos="5760"/>
        </w:tabs>
        <w:ind w:left="5760" w:hanging="720"/>
      </w:pPr>
    </w:lvl>
    <w:lvl w:ilvl="8">
      <w:start w:val="1"/>
      <w:numFmt w:val="decimal"/>
      <w:pStyle w:val="MRheading9"/>
      <w:lvlText w:val="%9."/>
      <w:lvlJc w:val="left"/>
      <w:pPr>
        <w:tabs>
          <w:tab w:val="num" w:pos="6480"/>
        </w:tabs>
        <w:ind w:left="6480" w:hanging="720"/>
      </w:pPr>
    </w:lvl>
  </w:abstractNum>
  <w:abstractNum w:abstractNumId="7" w15:restartNumberingAfterBreak="0">
    <w:nsid w:val="2848092C"/>
    <w:multiLevelType w:val="hybridMultilevel"/>
    <w:tmpl w:val="2868760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2C991436"/>
    <w:multiLevelType w:val="hybridMultilevel"/>
    <w:tmpl w:val="3984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D735E"/>
    <w:multiLevelType w:val="hybridMultilevel"/>
    <w:tmpl w:val="9EC69814"/>
    <w:lvl w:ilvl="0" w:tplc="08090019">
      <w:start w:val="1"/>
      <w:numFmt w:val="lowerLetter"/>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10" w15:restartNumberingAfterBreak="0">
    <w:nsid w:val="311A7EAA"/>
    <w:multiLevelType w:val="hybridMultilevel"/>
    <w:tmpl w:val="5EDA3BC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34FD02AD"/>
    <w:multiLevelType w:val="hybridMultilevel"/>
    <w:tmpl w:val="4B66E518"/>
    <w:lvl w:ilvl="0" w:tplc="7A6AC5B6">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966C9E"/>
    <w:multiLevelType w:val="hybridMultilevel"/>
    <w:tmpl w:val="7AD22C8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387B7845"/>
    <w:multiLevelType w:val="hybridMultilevel"/>
    <w:tmpl w:val="63007AA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4462375C"/>
    <w:multiLevelType w:val="multilevel"/>
    <w:tmpl w:val="9DF65E5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C72CA3"/>
    <w:multiLevelType w:val="multilevel"/>
    <w:tmpl w:val="2DA0B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BD4847"/>
    <w:multiLevelType w:val="hybridMultilevel"/>
    <w:tmpl w:val="F0EE5BE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4BD2742D"/>
    <w:multiLevelType w:val="multilevel"/>
    <w:tmpl w:val="54DAB334"/>
    <w:lvl w:ilvl="0">
      <w:start w:val="1"/>
      <w:numFmt w:val="bullet"/>
      <w:lvlText w:val="●"/>
      <w:lvlJc w:val="left"/>
      <w:pPr>
        <w:ind w:left="724" w:hanging="360"/>
      </w:pPr>
      <w:rPr>
        <w:u w:val="none"/>
      </w:rPr>
    </w:lvl>
    <w:lvl w:ilvl="1">
      <w:start w:val="1"/>
      <w:numFmt w:val="bullet"/>
      <w:lvlText w:val="○"/>
      <w:lvlJc w:val="left"/>
      <w:pPr>
        <w:ind w:left="1444" w:hanging="360"/>
      </w:pPr>
      <w:rPr>
        <w:u w:val="none"/>
      </w:rPr>
    </w:lvl>
    <w:lvl w:ilvl="2">
      <w:start w:val="1"/>
      <w:numFmt w:val="bullet"/>
      <w:lvlText w:val="■"/>
      <w:lvlJc w:val="left"/>
      <w:pPr>
        <w:ind w:left="2164" w:hanging="360"/>
      </w:pPr>
      <w:rPr>
        <w:u w:val="none"/>
      </w:rPr>
    </w:lvl>
    <w:lvl w:ilvl="3">
      <w:start w:val="1"/>
      <w:numFmt w:val="bullet"/>
      <w:lvlText w:val="●"/>
      <w:lvlJc w:val="left"/>
      <w:pPr>
        <w:ind w:left="2884" w:hanging="360"/>
      </w:pPr>
      <w:rPr>
        <w:u w:val="none"/>
      </w:rPr>
    </w:lvl>
    <w:lvl w:ilvl="4">
      <w:start w:val="1"/>
      <w:numFmt w:val="bullet"/>
      <w:lvlText w:val="○"/>
      <w:lvlJc w:val="left"/>
      <w:pPr>
        <w:ind w:left="3604" w:hanging="360"/>
      </w:pPr>
      <w:rPr>
        <w:u w:val="none"/>
      </w:rPr>
    </w:lvl>
    <w:lvl w:ilvl="5">
      <w:start w:val="1"/>
      <w:numFmt w:val="bullet"/>
      <w:lvlText w:val="■"/>
      <w:lvlJc w:val="left"/>
      <w:pPr>
        <w:ind w:left="4324" w:hanging="360"/>
      </w:pPr>
      <w:rPr>
        <w:u w:val="none"/>
      </w:rPr>
    </w:lvl>
    <w:lvl w:ilvl="6">
      <w:start w:val="1"/>
      <w:numFmt w:val="bullet"/>
      <w:lvlText w:val="●"/>
      <w:lvlJc w:val="left"/>
      <w:pPr>
        <w:ind w:left="5044" w:hanging="360"/>
      </w:pPr>
      <w:rPr>
        <w:u w:val="none"/>
      </w:rPr>
    </w:lvl>
    <w:lvl w:ilvl="7">
      <w:start w:val="1"/>
      <w:numFmt w:val="bullet"/>
      <w:lvlText w:val="○"/>
      <w:lvlJc w:val="left"/>
      <w:pPr>
        <w:ind w:left="5764" w:hanging="360"/>
      </w:pPr>
      <w:rPr>
        <w:u w:val="none"/>
      </w:rPr>
    </w:lvl>
    <w:lvl w:ilvl="8">
      <w:start w:val="1"/>
      <w:numFmt w:val="bullet"/>
      <w:lvlText w:val="■"/>
      <w:lvlJc w:val="left"/>
      <w:pPr>
        <w:ind w:left="6484" w:hanging="360"/>
      </w:pPr>
      <w:rPr>
        <w:u w:val="none"/>
      </w:rPr>
    </w:lvl>
  </w:abstractNum>
  <w:abstractNum w:abstractNumId="18" w15:restartNumberingAfterBreak="0">
    <w:nsid w:val="502C6314"/>
    <w:multiLevelType w:val="multilevel"/>
    <w:tmpl w:val="261C6C16"/>
    <w:lvl w:ilvl="0">
      <w:start w:val="1"/>
      <w:numFmt w:val="decimal"/>
      <w:lvlText w:val="%1."/>
      <w:lvlJc w:val="left"/>
      <w:pPr>
        <w:ind w:left="35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804" w:hanging="720"/>
      </w:pPr>
      <w:rPr>
        <w:rFonts w:hint="default"/>
      </w:rPr>
    </w:lvl>
    <w:lvl w:ilvl="4">
      <w:start w:val="1"/>
      <w:numFmt w:val="decimal"/>
      <w:isLgl/>
      <w:lvlText w:val="%1.%2.%3.%4.%5"/>
      <w:lvlJc w:val="left"/>
      <w:pPr>
        <w:ind w:left="2526" w:hanging="1080"/>
      </w:pPr>
      <w:rPr>
        <w:rFonts w:hint="default"/>
      </w:rPr>
    </w:lvl>
    <w:lvl w:ilvl="5">
      <w:start w:val="1"/>
      <w:numFmt w:val="decimal"/>
      <w:isLgl/>
      <w:lvlText w:val="%1.%2.%3.%4.%5.%6"/>
      <w:lvlJc w:val="left"/>
      <w:pPr>
        <w:ind w:left="2888"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972" w:hanging="1440"/>
      </w:pPr>
      <w:rPr>
        <w:rFonts w:hint="default"/>
      </w:rPr>
    </w:lvl>
    <w:lvl w:ilvl="8">
      <w:start w:val="1"/>
      <w:numFmt w:val="decimal"/>
      <w:isLgl/>
      <w:lvlText w:val="%1.%2.%3.%4.%5.%6.%7.%8.%9"/>
      <w:lvlJc w:val="left"/>
      <w:pPr>
        <w:ind w:left="4694" w:hanging="1800"/>
      </w:pPr>
      <w:rPr>
        <w:rFonts w:hint="default"/>
      </w:rPr>
    </w:lvl>
  </w:abstractNum>
  <w:abstractNum w:abstractNumId="19" w15:restartNumberingAfterBreak="0">
    <w:nsid w:val="54422391"/>
    <w:multiLevelType w:val="hybridMultilevel"/>
    <w:tmpl w:val="1ED4FDA8"/>
    <w:lvl w:ilvl="0" w:tplc="9EA0E1C0">
      <w:start w:val="1"/>
      <w:numFmt w:val="decimal"/>
      <w:lvlText w:val="%1."/>
      <w:lvlJc w:val="left"/>
      <w:pPr>
        <w:ind w:left="718" w:hanging="360"/>
      </w:pPr>
      <w:rPr>
        <w:rFonts w:hint="default"/>
      </w:rPr>
    </w:lvl>
    <w:lvl w:ilvl="1" w:tplc="08090019">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0" w15:restartNumberingAfterBreak="0">
    <w:nsid w:val="59265AD1"/>
    <w:multiLevelType w:val="hybridMultilevel"/>
    <w:tmpl w:val="7D6AF27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5DF13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542ED4"/>
    <w:multiLevelType w:val="hybridMultilevel"/>
    <w:tmpl w:val="FE7ED1B4"/>
    <w:lvl w:ilvl="0" w:tplc="070A85AA">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3" w15:restartNumberingAfterBreak="0">
    <w:nsid w:val="6AED5E29"/>
    <w:multiLevelType w:val="multilevel"/>
    <w:tmpl w:val="9342D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FC4D04"/>
    <w:multiLevelType w:val="hybridMultilevel"/>
    <w:tmpl w:val="9EB03D20"/>
    <w:lvl w:ilvl="0" w:tplc="8F96EE2C">
      <w:start w:val="6"/>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5" w15:restartNumberingAfterBreak="0">
    <w:nsid w:val="78633538"/>
    <w:multiLevelType w:val="multilevel"/>
    <w:tmpl w:val="530A076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101AF"/>
    <w:multiLevelType w:val="multilevel"/>
    <w:tmpl w:val="9342D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233BEF"/>
    <w:multiLevelType w:val="multilevel"/>
    <w:tmpl w:val="1856E1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411206">
    <w:abstractNumId w:val="15"/>
  </w:num>
  <w:num w:numId="2" w16cid:durableId="1927492130">
    <w:abstractNumId w:val="17"/>
  </w:num>
  <w:num w:numId="3" w16cid:durableId="1607538237">
    <w:abstractNumId w:val="6"/>
  </w:num>
  <w:num w:numId="4" w16cid:durableId="1891526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836402">
    <w:abstractNumId w:val="7"/>
  </w:num>
  <w:num w:numId="6" w16cid:durableId="1751584551">
    <w:abstractNumId w:val="8"/>
  </w:num>
  <w:num w:numId="7" w16cid:durableId="1123571791">
    <w:abstractNumId w:val="12"/>
  </w:num>
  <w:num w:numId="8" w16cid:durableId="1841384205">
    <w:abstractNumId w:val="3"/>
  </w:num>
  <w:num w:numId="9" w16cid:durableId="471025430">
    <w:abstractNumId w:val="1"/>
  </w:num>
  <w:num w:numId="10" w16cid:durableId="464157016">
    <w:abstractNumId w:val="11"/>
  </w:num>
  <w:num w:numId="11" w16cid:durableId="515537429">
    <w:abstractNumId w:val="19"/>
  </w:num>
  <w:num w:numId="12" w16cid:durableId="1553345201">
    <w:abstractNumId w:val="16"/>
  </w:num>
  <w:num w:numId="13" w16cid:durableId="596135204">
    <w:abstractNumId w:val="10"/>
  </w:num>
  <w:num w:numId="14" w16cid:durableId="184632745">
    <w:abstractNumId w:val="20"/>
  </w:num>
  <w:num w:numId="15" w16cid:durableId="1375812832">
    <w:abstractNumId w:val="13"/>
  </w:num>
  <w:num w:numId="16" w16cid:durableId="791753182">
    <w:abstractNumId w:val="2"/>
  </w:num>
  <w:num w:numId="17" w16cid:durableId="247472137">
    <w:abstractNumId w:val="18"/>
  </w:num>
  <w:num w:numId="18" w16cid:durableId="1093622488">
    <w:abstractNumId w:val="24"/>
  </w:num>
  <w:num w:numId="19" w16cid:durableId="1155491102">
    <w:abstractNumId w:val="0"/>
  </w:num>
  <w:num w:numId="20" w16cid:durableId="1777410783">
    <w:abstractNumId w:val="22"/>
  </w:num>
  <w:num w:numId="21" w16cid:durableId="449015907">
    <w:abstractNumId w:val="21"/>
  </w:num>
  <w:num w:numId="22" w16cid:durableId="1461802781">
    <w:abstractNumId w:val="25"/>
  </w:num>
  <w:num w:numId="23" w16cid:durableId="1003584201">
    <w:abstractNumId w:val="26"/>
  </w:num>
  <w:num w:numId="24" w16cid:durableId="386027128">
    <w:abstractNumId w:val="4"/>
  </w:num>
  <w:num w:numId="25" w16cid:durableId="767504426">
    <w:abstractNumId w:val="23"/>
  </w:num>
  <w:num w:numId="26" w16cid:durableId="338043607">
    <w:abstractNumId w:val="14"/>
  </w:num>
  <w:num w:numId="27" w16cid:durableId="107360799">
    <w:abstractNumId w:val="27"/>
  </w:num>
  <w:num w:numId="28" w16cid:durableId="1077823835">
    <w:abstractNumId w:val="5"/>
  </w:num>
  <w:num w:numId="29" w16cid:durableId="971055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A7"/>
    <w:rsid w:val="00006AAA"/>
    <w:rsid w:val="000150FE"/>
    <w:rsid w:val="00037EF1"/>
    <w:rsid w:val="00044F42"/>
    <w:rsid w:val="0004526E"/>
    <w:rsid w:val="000A5484"/>
    <w:rsid w:val="000B2E6F"/>
    <w:rsid w:val="000C4359"/>
    <w:rsid w:val="000F6557"/>
    <w:rsid w:val="00125F11"/>
    <w:rsid w:val="00144F6D"/>
    <w:rsid w:val="001752C5"/>
    <w:rsid w:val="001A27B6"/>
    <w:rsid w:val="001C60CF"/>
    <w:rsid w:val="001F6279"/>
    <w:rsid w:val="002029C3"/>
    <w:rsid w:val="00224BB4"/>
    <w:rsid w:val="00294D78"/>
    <w:rsid w:val="00297048"/>
    <w:rsid w:val="002A4513"/>
    <w:rsid w:val="002C3FD4"/>
    <w:rsid w:val="002D1078"/>
    <w:rsid w:val="002D6F09"/>
    <w:rsid w:val="00322412"/>
    <w:rsid w:val="00337AFF"/>
    <w:rsid w:val="00370E78"/>
    <w:rsid w:val="003771E5"/>
    <w:rsid w:val="003B4254"/>
    <w:rsid w:val="003B7065"/>
    <w:rsid w:val="003D3FFB"/>
    <w:rsid w:val="003E1AD7"/>
    <w:rsid w:val="003E6B30"/>
    <w:rsid w:val="00411D00"/>
    <w:rsid w:val="004233A4"/>
    <w:rsid w:val="00467FD8"/>
    <w:rsid w:val="00471647"/>
    <w:rsid w:val="00483561"/>
    <w:rsid w:val="00486C0B"/>
    <w:rsid w:val="004B3FF4"/>
    <w:rsid w:val="004C06FC"/>
    <w:rsid w:val="004C7469"/>
    <w:rsid w:val="004D27BC"/>
    <w:rsid w:val="004E0A8D"/>
    <w:rsid w:val="004F1795"/>
    <w:rsid w:val="00501BB9"/>
    <w:rsid w:val="00502CC6"/>
    <w:rsid w:val="00524BDB"/>
    <w:rsid w:val="00533D94"/>
    <w:rsid w:val="00546038"/>
    <w:rsid w:val="00561905"/>
    <w:rsid w:val="00567574"/>
    <w:rsid w:val="00571870"/>
    <w:rsid w:val="0057754C"/>
    <w:rsid w:val="00590485"/>
    <w:rsid w:val="005C1FD2"/>
    <w:rsid w:val="005F79BD"/>
    <w:rsid w:val="006136EC"/>
    <w:rsid w:val="0062673E"/>
    <w:rsid w:val="00633A7A"/>
    <w:rsid w:val="006A246F"/>
    <w:rsid w:val="006A4864"/>
    <w:rsid w:val="006D37B3"/>
    <w:rsid w:val="007205D8"/>
    <w:rsid w:val="00724D04"/>
    <w:rsid w:val="00742FA3"/>
    <w:rsid w:val="0076446E"/>
    <w:rsid w:val="007A4999"/>
    <w:rsid w:val="007B4396"/>
    <w:rsid w:val="007C45A6"/>
    <w:rsid w:val="00804694"/>
    <w:rsid w:val="00824A88"/>
    <w:rsid w:val="008255A6"/>
    <w:rsid w:val="00826182"/>
    <w:rsid w:val="008771B8"/>
    <w:rsid w:val="00890A30"/>
    <w:rsid w:val="00891DFB"/>
    <w:rsid w:val="00892C86"/>
    <w:rsid w:val="008F3907"/>
    <w:rsid w:val="00904F07"/>
    <w:rsid w:val="00927B67"/>
    <w:rsid w:val="009361A1"/>
    <w:rsid w:val="0094357F"/>
    <w:rsid w:val="009566BD"/>
    <w:rsid w:val="00981FEE"/>
    <w:rsid w:val="00994BE5"/>
    <w:rsid w:val="009A255D"/>
    <w:rsid w:val="009B35B8"/>
    <w:rsid w:val="009D2479"/>
    <w:rsid w:val="00A03D67"/>
    <w:rsid w:val="00A06E02"/>
    <w:rsid w:val="00A84EC6"/>
    <w:rsid w:val="00A91D12"/>
    <w:rsid w:val="00AB4B0D"/>
    <w:rsid w:val="00AC4EBA"/>
    <w:rsid w:val="00AF61A7"/>
    <w:rsid w:val="00B24449"/>
    <w:rsid w:val="00B73D7D"/>
    <w:rsid w:val="00BB1E86"/>
    <w:rsid w:val="00BC52CF"/>
    <w:rsid w:val="00BC598B"/>
    <w:rsid w:val="00BC7F6F"/>
    <w:rsid w:val="00BD60AC"/>
    <w:rsid w:val="00C156F5"/>
    <w:rsid w:val="00C33D72"/>
    <w:rsid w:val="00C47755"/>
    <w:rsid w:val="00C75EDD"/>
    <w:rsid w:val="00CC4E02"/>
    <w:rsid w:val="00D1536D"/>
    <w:rsid w:val="00DA1456"/>
    <w:rsid w:val="00DB0BAF"/>
    <w:rsid w:val="00E0420F"/>
    <w:rsid w:val="00E771C7"/>
    <w:rsid w:val="00EA1721"/>
    <w:rsid w:val="00F05C8B"/>
    <w:rsid w:val="00F532E3"/>
    <w:rsid w:val="00F61AD1"/>
    <w:rsid w:val="00F71247"/>
    <w:rsid w:val="00F813CC"/>
    <w:rsid w:val="00F8385E"/>
    <w:rsid w:val="00F92B48"/>
    <w:rsid w:val="00FB3D16"/>
    <w:rsid w:val="00FE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E2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h1,Section,Numbered - 1,Section Heading,Lev 1,Headerm,Main Section,Se,MPS Standard Heading 1,PA Chapter,numbered indent 1,ni1,Level 1,Heading.CAPS,Ch,Chapter,AITS 1,AITS Main Heading,CBC Heading 1,Lev 11,Numbered - 11,Lev 12,Numbered - 12,1."/>
    <w:basedOn w:val="Normal"/>
    <w:pPr>
      <w:keepNext/>
      <w:numPr>
        <w:numId w:val="3"/>
      </w:numPr>
      <w:spacing w:before="320" w:line="300" w:lineRule="atLeast"/>
      <w:ind w:left="-1" w:hanging="1"/>
      <w:jc w:val="both"/>
    </w:pPr>
    <w:rPr>
      <w:b/>
      <w:smallCaps/>
      <w:kern w:val="28"/>
      <w:sz w:val="22"/>
      <w:szCs w:val="20"/>
      <w:lang w:eastAsia="en-US"/>
    </w:rPr>
  </w:style>
  <w:style w:type="paragraph" w:customStyle="1" w:styleId="Heading21">
    <w:name w:val="Heading 21"/>
    <w:aliases w:val="h2,Major,ParaLvl2,Numbered - 2,Reset numbering,Lev 2,Paragraph,head:2#,L2,Outline2,Ma,Sub-paragraph,MPS Sub-Heading,PA Major Section,numbered indent 2,ni2,Sub-section,1.1,AITS 2,AITS Section Heading,ParaLvl2.,KJL:1st Level,PARA2,S Heading,m"/>
    <w:basedOn w:val="Normal"/>
    <w:pPr>
      <w:numPr>
        <w:ilvl w:val="1"/>
        <w:numId w:val="3"/>
      </w:numPr>
      <w:spacing w:before="280" w:after="120" w:line="300" w:lineRule="atLeast"/>
      <w:ind w:left="-1" w:hanging="1"/>
      <w:jc w:val="both"/>
      <w:outlineLvl w:val="1"/>
    </w:pPr>
    <w:rPr>
      <w:color w:val="000000"/>
      <w:sz w:val="22"/>
      <w:szCs w:val="20"/>
      <w:lang w:eastAsia="en-US"/>
    </w:rPr>
  </w:style>
  <w:style w:type="paragraph" w:customStyle="1" w:styleId="Heading31">
    <w:name w:val="Heading 31"/>
    <w:aliases w:val="h3,Minor,Numbered - 3,Mia,Level 1 - 1,A,B,C,add-phara,BodyText,Para,MPS Standard Sub-Sub Heading,PA Minor Section,numbered indent 3,ni3,AITS 3,AITS Sub Head 1,Mi,Lev 3,Lev 31,Numbered - 31,Minor1,MI,Headline,Minor1.,Z_hanging_3,Level 3,h31,H3"/>
    <w:basedOn w:val="Normal"/>
    <w:pPr>
      <w:numPr>
        <w:ilvl w:val="2"/>
        <w:numId w:val="3"/>
      </w:numPr>
      <w:spacing w:after="120" w:line="300" w:lineRule="atLeast"/>
      <w:ind w:left="-1" w:hanging="1"/>
      <w:jc w:val="both"/>
      <w:outlineLvl w:val="2"/>
    </w:pPr>
    <w:rPr>
      <w:sz w:val="22"/>
      <w:szCs w:val="20"/>
      <w:lang w:eastAsia="en-US"/>
    </w:rPr>
  </w:style>
  <w:style w:type="paragraph" w:customStyle="1" w:styleId="Heading41">
    <w:name w:val="Heading 41"/>
    <w:aliases w:val="h4,Sub-Minor,Numbered - 4,Su,MPS Standard Sub- Sub-Sub Heading,PA Micro Section,Level 2 - a,Te,Lev 4,Numbered - 4.,(i),Map Title,alpha,H4,Heading 4 Char1 Char,Heading 4 Char Char Char Char,Heading 4 Char Char1,n,h4 sub sub heading,4,14,141"/>
    <w:basedOn w:val="Normal"/>
    <w:pPr>
      <w:numPr>
        <w:ilvl w:val="3"/>
        <w:numId w:val="3"/>
      </w:numPr>
      <w:tabs>
        <w:tab w:val="left" w:pos="2261"/>
      </w:tabs>
      <w:spacing w:after="120" w:line="300" w:lineRule="atLeast"/>
      <w:ind w:left="-1" w:hanging="1"/>
      <w:jc w:val="both"/>
      <w:outlineLvl w:val="3"/>
    </w:pPr>
    <w:rPr>
      <w:sz w:val="22"/>
      <w:szCs w:val="20"/>
      <w:lang w:eastAsia="en-US"/>
    </w:rPr>
  </w:style>
  <w:style w:type="paragraph" w:customStyle="1" w:styleId="Heading51">
    <w:name w:val="Heading 51"/>
    <w:aliases w:val="h5,Numbered - 5,Level 3 - i,Lev 5,Lev 51,Numbered - 51,Lev 52,Numbered - 52,Lev 53,Numbered - 53,Numbered - 53.,(A),Block Label,T:,Heading 5(unused),Level 3 - (i),Third Level Heading,Response Type,Response Type1,H5"/>
    <w:basedOn w:val="Normal"/>
    <w:pPr>
      <w:numPr>
        <w:ilvl w:val="4"/>
        <w:numId w:val="3"/>
      </w:numPr>
      <w:spacing w:after="120" w:line="300" w:lineRule="atLeast"/>
      <w:ind w:left="-1" w:hanging="1"/>
      <w:jc w:val="both"/>
      <w:outlineLvl w:val="4"/>
    </w:pPr>
    <w:rPr>
      <w:sz w:val="22"/>
      <w:szCs w:val="20"/>
      <w:lang w:eastAsia="en-US"/>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rPr>
  </w:style>
  <w:style w:type="paragraph" w:styleId="ListParagraph">
    <w:name w:val="List Paragraph"/>
    <w:basedOn w:val="Normal"/>
    <w:pPr>
      <w:ind w:left="720"/>
    </w:pPr>
  </w:style>
  <w:style w:type="paragraph" w:customStyle="1" w:styleId="MRheading1">
    <w:name w:val="M&amp;R heading 1"/>
    <w:basedOn w:val="Normal"/>
    <w:pPr>
      <w:keepNext/>
      <w:keepLines/>
      <w:tabs>
        <w:tab w:val="num" w:pos="720"/>
      </w:tabs>
      <w:spacing w:before="240" w:line="360" w:lineRule="auto"/>
      <w:jc w:val="both"/>
    </w:pPr>
    <w:rPr>
      <w:rFonts w:ascii="Arial" w:hAnsi="Arial"/>
      <w:b/>
      <w:sz w:val="22"/>
      <w:szCs w:val="20"/>
      <w:u w:val="single"/>
    </w:rPr>
  </w:style>
  <w:style w:type="paragraph" w:customStyle="1" w:styleId="MRheading2">
    <w:name w:val="M&amp;R heading 2"/>
    <w:basedOn w:val="Normal"/>
    <w:pPr>
      <w:tabs>
        <w:tab w:val="num" w:pos="1440"/>
      </w:tabs>
      <w:spacing w:before="240" w:line="360" w:lineRule="auto"/>
      <w:jc w:val="both"/>
      <w:outlineLvl w:val="1"/>
    </w:pPr>
    <w:rPr>
      <w:rFonts w:ascii="Arial" w:hAnsi="Arial"/>
      <w:sz w:val="22"/>
      <w:szCs w:val="20"/>
    </w:rPr>
  </w:style>
  <w:style w:type="paragraph" w:customStyle="1" w:styleId="MRheading3">
    <w:name w:val="M&amp;R heading 3"/>
    <w:basedOn w:val="Normal"/>
    <w:pPr>
      <w:tabs>
        <w:tab w:val="num" w:pos="2160"/>
      </w:tabs>
      <w:spacing w:before="240" w:line="360" w:lineRule="auto"/>
      <w:jc w:val="both"/>
      <w:outlineLvl w:val="2"/>
    </w:pPr>
    <w:rPr>
      <w:rFonts w:ascii="Arial" w:hAnsi="Arial"/>
      <w:sz w:val="22"/>
      <w:szCs w:val="20"/>
    </w:rPr>
  </w:style>
  <w:style w:type="paragraph" w:customStyle="1" w:styleId="MRheading4">
    <w:name w:val="M&amp;R heading 4"/>
    <w:basedOn w:val="Normal"/>
    <w:pPr>
      <w:tabs>
        <w:tab w:val="num" w:pos="2880"/>
      </w:tabs>
      <w:spacing w:before="240" w:line="360" w:lineRule="auto"/>
      <w:jc w:val="both"/>
      <w:outlineLvl w:val="3"/>
    </w:pPr>
    <w:rPr>
      <w:rFonts w:ascii="Arial" w:hAnsi="Arial"/>
      <w:sz w:val="22"/>
      <w:szCs w:val="20"/>
    </w:rPr>
  </w:style>
  <w:style w:type="paragraph" w:customStyle="1" w:styleId="MRheading5">
    <w:name w:val="M&amp;R heading 5"/>
    <w:basedOn w:val="Normal"/>
    <w:pPr>
      <w:tabs>
        <w:tab w:val="num" w:pos="3600"/>
      </w:tabs>
      <w:spacing w:before="240" w:line="360" w:lineRule="auto"/>
      <w:jc w:val="both"/>
      <w:outlineLvl w:val="4"/>
    </w:pPr>
    <w:rPr>
      <w:rFonts w:ascii="Arial" w:hAnsi="Arial"/>
      <w:sz w:val="22"/>
      <w:szCs w:val="20"/>
    </w:rPr>
  </w:style>
  <w:style w:type="paragraph" w:customStyle="1" w:styleId="MRheading6">
    <w:name w:val="M&amp;R heading 6"/>
    <w:basedOn w:val="Normal"/>
    <w:pPr>
      <w:numPr>
        <w:ilvl w:val="5"/>
        <w:numId w:val="4"/>
      </w:numPr>
      <w:spacing w:before="240" w:line="360" w:lineRule="auto"/>
      <w:ind w:left="-1" w:hanging="1"/>
      <w:jc w:val="both"/>
      <w:outlineLvl w:val="5"/>
    </w:pPr>
    <w:rPr>
      <w:rFonts w:ascii="Arial" w:hAnsi="Arial"/>
      <w:sz w:val="22"/>
      <w:szCs w:val="20"/>
    </w:rPr>
  </w:style>
  <w:style w:type="paragraph" w:customStyle="1" w:styleId="MRheading7">
    <w:name w:val="M&amp;R heading 7"/>
    <w:basedOn w:val="Normal"/>
    <w:pPr>
      <w:numPr>
        <w:ilvl w:val="6"/>
        <w:numId w:val="4"/>
      </w:numPr>
      <w:spacing w:before="240" w:line="360" w:lineRule="auto"/>
      <w:ind w:left="-1" w:hanging="1"/>
      <w:jc w:val="both"/>
      <w:outlineLvl w:val="6"/>
    </w:pPr>
    <w:rPr>
      <w:rFonts w:ascii="Arial" w:hAnsi="Arial"/>
      <w:sz w:val="22"/>
      <w:szCs w:val="20"/>
    </w:rPr>
  </w:style>
  <w:style w:type="paragraph" w:customStyle="1" w:styleId="MRheading8">
    <w:name w:val="M&amp;R heading 8"/>
    <w:basedOn w:val="Normal"/>
    <w:pPr>
      <w:numPr>
        <w:ilvl w:val="7"/>
        <w:numId w:val="4"/>
      </w:numPr>
      <w:spacing w:before="240" w:line="360" w:lineRule="auto"/>
      <w:ind w:left="-1" w:hanging="1"/>
      <w:jc w:val="both"/>
      <w:outlineLvl w:val="7"/>
    </w:pPr>
    <w:rPr>
      <w:rFonts w:ascii="Arial" w:hAnsi="Arial"/>
      <w:sz w:val="22"/>
      <w:szCs w:val="20"/>
    </w:rPr>
  </w:style>
  <w:style w:type="paragraph" w:customStyle="1" w:styleId="MRheading9">
    <w:name w:val="M&amp;R heading 9"/>
    <w:basedOn w:val="Normal"/>
    <w:pPr>
      <w:numPr>
        <w:ilvl w:val="8"/>
        <w:numId w:val="4"/>
      </w:numPr>
      <w:spacing w:before="240" w:line="360" w:lineRule="auto"/>
      <w:ind w:left="-1" w:hanging="1"/>
      <w:jc w:val="both"/>
      <w:outlineLvl w:val="8"/>
    </w:pPr>
    <w:rPr>
      <w:rFonts w:ascii="Arial" w:hAnsi="Arial"/>
      <w:sz w:val="22"/>
      <w:szCs w:val="20"/>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b/>
      <w:smallCaps/>
      <w:w w:val="100"/>
      <w:kern w:val="28"/>
      <w:position w:val="-1"/>
      <w:sz w:val="22"/>
      <w:effect w:val="none"/>
      <w:vertAlign w:val="baseline"/>
      <w:cs w:val="0"/>
      <w:em w:val="none"/>
      <w:lang w:eastAsia="en-US"/>
    </w:rPr>
  </w:style>
  <w:style w:type="character" w:customStyle="1" w:styleId="Heading2Char">
    <w:name w:val="Heading 2 Char"/>
    <w:aliases w:val="h2 Char,Major Char,ParaLvl2 Char,Numbered - 2 Char,Reset numbering Char,Lev 2 Char,Paragraph Char,head:2# Char,L2 Char,Outline2 Char,Ma Char,Sub-paragraph Char,MPS Sub-Heading Char,PA Major Section Char,numbered indent 2 Char,ni2 Char"/>
    <w:rPr>
      <w:color w:val="000000"/>
      <w:w w:val="100"/>
      <w:position w:val="-1"/>
      <w:sz w:val="22"/>
      <w:effect w:val="none"/>
      <w:vertAlign w:val="baseline"/>
      <w:cs w:val="0"/>
      <w:em w:val="none"/>
      <w:lang w:eastAsia="en-US"/>
    </w:rPr>
  </w:style>
  <w:style w:type="character" w:customStyle="1" w:styleId="Heading3Char">
    <w:name w:val="Heading 3 Char"/>
    <w:rPr>
      <w:w w:val="100"/>
      <w:position w:val="-1"/>
      <w:sz w:val="22"/>
      <w:effect w:val="none"/>
      <w:vertAlign w:val="baseline"/>
      <w:cs w:val="0"/>
      <w:em w:val="none"/>
      <w:lang w:eastAsia="en-US"/>
    </w:rPr>
  </w:style>
  <w:style w:type="character" w:customStyle="1" w:styleId="Heading4Char">
    <w:name w:val="Heading 4 Char"/>
    <w:rPr>
      <w:w w:val="100"/>
      <w:position w:val="-1"/>
      <w:sz w:val="22"/>
      <w:effect w:val="none"/>
      <w:vertAlign w:val="baseline"/>
      <w:cs w:val="0"/>
      <w:em w:val="none"/>
      <w:lang w:eastAsia="en-US"/>
    </w:rPr>
  </w:style>
  <w:style w:type="character" w:customStyle="1" w:styleId="Heading5Char">
    <w:name w:val="Heading 5 Char"/>
    <w:rPr>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927B67"/>
    <w:rPr>
      <w:color w:val="0000FF"/>
      <w:u w:val="single"/>
    </w:rPr>
  </w:style>
  <w:style w:type="character" w:styleId="UnresolvedMention">
    <w:name w:val="Unresolved Mention"/>
    <w:basedOn w:val="DefaultParagraphFont"/>
    <w:uiPriority w:val="99"/>
    <w:rsid w:val="00994BE5"/>
    <w:rPr>
      <w:color w:val="605E5C"/>
      <w:shd w:val="clear" w:color="auto" w:fill="E1DFDD"/>
    </w:rPr>
  </w:style>
  <w:style w:type="table" w:styleId="TableGrid">
    <w:name w:val="Table Grid"/>
    <w:basedOn w:val="TableNormal"/>
    <w:uiPriority w:val="39"/>
    <w:rsid w:val="001C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njamin.stevens@hertfordshire.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fordshire.gov.uk/about-the-council/legal/privacy-policy/privacy-policy.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rtscouncil.org.uk/our-open-funds/music-hub-investment/music-hub-investment-programme-making-your-applic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rtscouncil.org.uk/our-open-funds/music-hub-investment/music-hub-investment-programme-making-your-applicatio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FXQYItnLuMt02NiUXkMaIr3w==">AMUW2mVAEQG/nsziZd8yKGPoBeqESoxB4rBYESPpTB+sRC47DmSAlrMZtpc4WwhXSYzQT+4Zm4tvUxiQhLZ4xXLkmk65VtH5apmb7BureqaCMckevWc0sYI=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1402</Words>
  <Characters>7995</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 Rachel (CEX)</dc:creator>
  <cp:lastModifiedBy>Benjamin Stevens</cp:lastModifiedBy>
  <cp:revision>3</cp:revision>
  <dcterms:created xsi:type="dcterms:W3CDTF">2024-07-03T14:58:00Z</dcterms:created>
  <dcterms:modified xsi:type="dcterms:W3CDTF">2024-07-03T15:08:00Z</dcterms:modified>
</cp:coreProperties>
</file>